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FA4F" w14:textId="5F845F0F" w:rsidR="003E3FCC" w:rsidRPr="007628E7" w:rsidRDefault="00223197" w:rsidP="009E7141">
      <w:pPr>
        <w:contextualSpacing/>
        <w:jc w:val="center"/>
        <w:rPr>
          <w:rFonts w:ascii="Calibri" w:hAnsi="Calibri" w:cs="Arial"/>
          <w:b/>
          <w:sz w:val="28"/>
          <w:szCs w:val="28"/>
          <w:lang w:val="en-GB"/>
        </w:rPr>
      </w:pPr>
      <w:r w:rsidRPr="007628E7">
        <w:rPr>
          <w:rFonts w:ascii="Calibri" w:hAnsi="Calibri"/>
          <w:b/>
          <w:color w:val="0070C0"/>
          <w:sz w:val="28"/>
          <w:szCs w:val="28"/>
          <w:lang w:val="en-GB"/>
        </w:rPr>
        <w:t xml:space="preserve">End of Year </w:t>
      </w:r>
      <w:r w:rsidR="00867B18">
        <w:rPr>
          <w:rFonts w:ascii="Calibri" w:hAnsi="Calibri"/>
          <w:b/>
          <w:color w:val="0070C0"/>
          <w:sz w:val="28"/>
          <w:szCs w:val="28"/>
          <w:lang w:val="en-GB"/>
        </w:rPr>
        <w:t>Packing-Up:</w:t>
      </w:r>
      <w:r w:rsidR="002F3027" w:rsidRPr="007628E7">
        <w:rPr>
          <w:rFonts w:ascii="Calibri" w:hAnsi="Calibri"/>
          <w:b/>
          <w:color w:val="0070C0"/>
          <w:sz w:val="28"/>
          <w:szCs w:val="28"/>
          <w:lang w:val="en-GB"/>
        </w:rPr>
        <w:t xml:space="preserve"> A Check-</w:t>
      </w:r>
      <w:r w:rsidR="00DE7386" w:rsidRPr="007628E7">
        <w:rPr>
          <w:rFonts w:ascii="Calibri" w:hAnsi="Calibri"/>
          <w:b/>
          <w:color w:val="0070C0"/>
          <w:sz w:val="28"/>
          <w:szCs w:val="28"/>
          <w:lang w:val="en-GB"/>
        </w:rPr>
        <w:t xml:space="preserve">List for Week </w:t>
      </w:r>
      <w:r w:rsidR="000C5150">
        <w:rPr>
          <w:rFonts w:ascii="Calibri" w:hAnsi="Calibri"/>
          <w:b/>
          <w:color w:val="0070C0"/>
          <w:sz w:val="28"/>
          <w:szCs w:val="28"/>
          <w:lang w:val="en-GB"/>
        </w:rPr>
        <w:t>39</w:t>
      </w:r>
    </w:p>
    <w:p w14:paraId="28E2997B" w14:textId="0023890D" w:rsidR="00244B7D" w:rsidRPr="000207C2" w:rsidRDefault="00E8227B" w:rsidP="000207C2">
      <w:pPr>
        <w:autoSpaceDE w:val="0"/>
        <w:autoSpaceDN w:val="0"/>
        <w:adjustRightInd w:val="0"/>
        <w:contextualSpacing/>
        <w:rPr>
          <w:rFonts w:ascii="Calibri" w:hAnsi="Calibri" w:cs="Calibri"/>
          <w:color w:val="FF0000"/>
        </w:rPr>
      </w:pPr>
      <w:r w:rsidRPr="009E7141">
        <w:rPr>
          <w:rFonts w:ascii="Calibri" w:hAnsi="Calibri" w:cs="Calibri"/>
          <w:color w:val="FF0000"/>
        </w:rPr>
        <w:t> </w:t>
      </w:r>
    </w:p>
    <w:p w14:paraId="2E7DE7F7" w14:textId="4CF9DEBB" w:rsidR="009E7141" w:rsidRDefault="00222B2E" w:rsidP="00383F26">
      <w:pPr>
        <w:autoSpaceDE w:val="0"/>
        <w:autoSpaceDN w:val="0"/>
        <w:adjustRightInd w:val="0"/>
        <w:ind w:left="454" w:hanging="454"/>
        <w:contextualSpacing/>
        <w:jc w:val="both"/>
        <w:rPr>
          <w:rFonts w:asciiTheme="minorHAnsi" w:hAnsiTheme="minorHAnsi" w:cs="Calibri"/>
          <w:b/>
          <w:bCs/>
          <w:color w:val="0070C0"/>
          <w:sz w:val="22"/>
          <w:szCs w:val="22"/>
        </w:rPr>
      </w:pPr>
      <w:r>
        <w:rPr>
          <w:rFonts w:asciiTheme="minorHAnsi" w:hAnsiTheme="minorHAnsi" w:cs="Calibri"/>
          <w:b/>
          <w:bCs/>
          <w:color w:val="0070C0"/>
          <w:sz w:val="22"/>
          <w:szCs w:val="22"/>
        </w:rPr>
        <w:t>Packing-</w:t>
      </w:r>
      <w:r w:rsidR="00E8227B" w:rsidRPr="007628E7">
        <w:rPr>
          <w:rFonts w:asciiTheme="minorHAnsi" w:hAnsiTheme="minorHAnsi" w:cs="Calibri"/>
          <w:b/>
          <w:bCs/>
          <w:color w:val="0070C0"/>
          <w:sz w:val="22"/>
          <w:szCs w:val="22"/>
        </w:rPr>
        <w:t>up classrooms</w:t>
      </w:r>
      <w:r>
        <w:rPr>
          <w:rFonts w:asciiTheme="minorHAnsi" w:hAnsiTheme="minorHAnsi" w:cs="Calibri"/>
          <w:b/>
          <w:bCs/>
          <w:color w:val="0070C0"/>
          <w:sz w:val="22"/>
          <w:szCs w:val="22"/>
        </w:rPr>
        <w:t>, offices and learning spaces</w:t>
      </w:r>
    </w:p>
    <w:p w14:paraId="36649D78" w14:textId="77777777" w:rsidR="00244B7D" w:rsidRPr="007628E7" w:rsidRDefault="00244B7D" w:rsidP="00383F26">
      <w:pPr>
        <w:autoSpaceDE w:val="0"/>
        <w:autoSpaceDN w:val="0"/>
        <w:adjustRightInd w:val="0"/>
        <w:ind w:left="454" w:hanging="454"/>
        <w:contextualSpacing/>
        <w:jc w:val="both"/>
        <w:rPr>
          <w:rFonts w:asciiTheme="minorHAnsi" w:hAnsiTheme="minorHAnsi" w:cs="Calibri"/>
          <w:b/>
          <w:bCs/>
          <w:color w:val="0070C0"/>
          <w:sz w:val="22"/>
          <w:szCs w:val="22"/>
        </w:rPr>
      </w:pPr>
    </w:p>
    <w:p w14:paraId="637BEACC" w14:textId="5D0ACADB" w:rsidR="00221CA4" w:rsidRPr="007628E7" w:rsidRDefault="00CC0216" w:rsidP="0052742B">
      <w:p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 xml:space="preserve">Over the summer, all </w:t>
      </w:r>
      <w:r w:rsidR="006F544C" w:rsidRPr="007628E7">
        <w:rPr>
          <w:rFonts w:asciiTheme="minorHAnsi" w:hAnsiTheme="minorHAnsi" w:cs="Calibri"/>
          <w:sz w:val="22"/>
          <w:szCs w:val="22"/>
        </w:rPr>
        <w:t xml:space="preserve">CP </w:t>
      </w:r>
      <w:r w:rsidR="00E8227B" w:rsidRPr="007628E7">
        <w:rPr>
          <w:rFonts w:asciiTheme="minorHAnsi" w:hAnsiTheme="minorHAnsi" w:cs="Calibri"/>
          <w:sz w:val="22"/>
          <w:szCs w:val="22"/>
        </w:rPr>
        <w:t xml:space="preserve">floors </w:t>
      </w:r>
      <w:r w:rsidRPr="007628E7">
        <w:rPr>
          <w:rFonts w:asciiTheme="minorHAnsi" w:hAnsiTheme="minorHAnsi" w:cs="Calibri"/>
          <w:sz w:val="22"/>
          <w:szCs w:val="22"/>
        </w:rPr>
        <w:t xml:space="preserve">will </w:t>
      </w:r>
      <w:r w:rsidR="00221CA4" w:rsidRPr="007628E7">
        <w:rPr>
          <w:rFonts w:asciiTheme="minorHAnsi" w:hAnsiTheme="minorHAnsi" w:cs="Calibri"/>
          <w:sz w:val="22"/>
          <w:szCs w:val="22"/>
        </w:rPr>
        <w:t xml:space="preserve">be </w:t>
      </w:r>
      <w:r w:rsidR="00E8227B" w:rsidRPr="007628E7">
        <w:rPr>
          <w:rFonts w:asciiTheme="minorHAnsi" w:hAnsiTheme="minorHAnsi" w:cs="Calibri"/>
          <w:sz w:val="22"/>
          <w:szCs w:val="22"/>
        </w:rPr>
        <w:t>polished</w:t>
      </w:r>
      <w:r w:rsidR="00FB7A17" w:rsidRPr="007628E7">
        <w:rPr>
          <w:rFonts w:asciiTheme="minorHAnsi" w:hAnsiTheme="minorHAnsi" w:cs="Calibri"/>
          <w:sz w:val="22"/>
          <w:szCs w:val="22"/>
        </w:rPr>
        <w:t xml:space="preserve"> and </w:t>
      </w:r>
      <w:r w:rsidR="007A3000">
        <w:rPr>
          <w:rFonts w:asciiTheme="minorHAnsi" w:hAnsiTheme="minorHAnsi" w:cs="Calibri"/>
          <w:sz w:val="22"/>
          <w:szCs w:val="22"/>
        </w:rPr>
        <w:t>all class</w:t>
      </w:r>
      <w:r w:rsidR="0065236A" w:rsidRPr="007628E7">
        <w:rPr>
          <w:rFonts w:asciiTheme="minorHAnsi" w:hAnsiTheme="minorHAnsi" w:cs="Calibri"/>
          <w:sz w:val="22"/>
          <w:szCs w:val="22"/>
        </w:rPr>
        <w:t>rooms</w:t>
      </w:r>
      <w:r w:rsidR="007A3000">
        <w:rPr>
          <w:rFonts w:asciiTheme="minorHAnsi" w:hAnsiTheme="minorHAnsi" w:cs="Calibri"/>
          <w:sz w:val="22"/>
          <w:szCs w:val="22"/>
        </w:rPr>
        <w:t xml:space="preserve">, </w:t>
      </w:r>
      <w:r w:rsidR="00D85669" w:rsidRPr="007628E7">
        <w:rPr>
          <w:rFonts w:asciiTheme="minorHAnsi" w:hAnsiTheme="minorHAnsi" w:cs="Calibri"/>
          <w:sz w:val="22"/>
          <w:szCs w:val="22"/>
        </w:rPr>
        <w:t xml:space="preserve">offices </w:t>
      </w:r>
      <w:r w:rsidR="007A3000">
        <w:rPr>
          <w:rFonts w:asciiTheme="minorHAnsi" w:hAnsiTheme="minorHAnsi" w:cs="Calibri"/>
          <w:sz w:val="22"/>
          <w:szCs w:val="22"/>
        </w:rPr>
        <w:t xml:space="preserve">and learning spaces </w:t>
      </w:r>
      <w:r w:rsidR="0065236A" w:rsidRPr="007628E7">
        <w:rPr>
          <w:rFonts w:asciiTheme="minorHAnsi" w:hAnsiTheme="minorHAnsi" w:cs="Calibri"/>
          <w:sz w:val="22"/>
          <w:szCs w:val="22"/>
        </w:rPr>
        <w:t>will be painted</w:t>
      </w:r>
      <w:r w:rsidR="00D85669" w:rsidRPr="007628E7">
        <w:rPr>
          <w:rFonts w:asciiTheme="minorHAnsi" w:hAnsiTheme="minorHAnsi" w:cs="Calibri"/>
          <w:sz w:val="22"/>
          <w:szCs w:val="22"/>
        </w:rPr>
        <w:t xml:space="preserve"> around the school. </w:t>
      </w:r>
      <w:r w:rsidR="00E8227B" w:rsidRPr="007628E7">
        <w:rPr>
          <w:rFonts w:asciiTheme="minorHAnsi" w:hAnsiTheme="minorHAnsi" w:cs="Calibri"/>
          <w:sz w:val="22"/>
          <w:szCs w:val="22"/>
        </w:rPr>
        <w:t xml:space="preserve">It is </w:t>
      </w:r>
      <w:r w:rsidR="00D85669" w:rsidRPr="007628E7">
        <w:rPr>
          <w:rFonts w:asciiTheme="minorHAnsi" w:hAnsiTheme="minorHAnsi" w:cs="Calibri"/>
          <w:sz w:val="22"/>
          <w:szCs w:val="22"/>
        </w:rPr>
        <w:t xml:space="preserve">therefore </w:t>
      </w:r>
      <w:r w:rsidR="00E8227B" w:rsidRPr="007628E7">
        <w:rPr>
          <w:rFonts w:asciiTheme="minorHAnsi" w:hAnsiTheme="minorHAnsi" w:cs="Calibri"/>
          <w:sz w:val="22"/>
          <w:szCs w:val="22"/>
        </w:rPr>
        <w:t xml:space="preserve">important that everything in your </w:t>
      </w:r>
      <w:r w:rsidR="000C5150">
        <w:rPr>
          <w:rFonts w:asciiTheme="minorHAnsi" w:hAnsiTheme="minorHAnsi" w:cs="Calibri"/>
          <w:sz w:val="22"/>
          <w:szCs w:val="22"/>
        </w:rPr>
        <w:t xml:space="preserve">respective </w:t>
      </w:r>
      <w:r w:rsidR="00E8227B" w:rsidRPr="007628E7">
        <w:rPr>
          <w:rFonts w:asciiTheme="minorHAnsi" w:hAnsiTheme="minorHAnsi" w:cs="Calibri"/>
          <w:sz w:val="22"/>
          <w:szCs w:val="22"/>
        </w:rPr>
        <w:t>room</w:t>
      </w:r>
      <w:r w:rsidR="000C5150">
        <w:rPr>
          <w:rFonts w:asciiTheme="minorHAnsi" w:hAnsiTheme="minorHAnsi" w:cs="Calibri"/>
          <w:sz w:val="22"/>
          <w:szCs w:val="22"/>
        </w:rPr>
        <w:t>s and learning areas</w:t>
      </w:r>
      <w:r w:rsidR="00D85669" w:rsidRPr="007628E7">
        <w:rPr>
          <w:rFonts w:asciiTheme="minorHAnsi" w:hAnsiTheme="minorHAnsi" w:cs="Calibri"/>
          <w:sz w:val="22"/>
          <w:szCs w:val="22"/>
        </w:rPr>
        <w:t xml:space="preserve"> (desks</w:t>
      </w:r>
      <w:r w:rsidR="006F00B4" w:rsidRPr="007628E7">
        <w:rPr>
          <w:rFonts w:asciiTheme="minorHAnsi" w:hAnsiTheme="minorHAnsi" w:cs="Calibri"/>
          <w:sz w:val="22"/>
          <w:szCs w:val="22"/>
        </w:rPr>
        <w:t xml:space="preserve">, </w:t>
      </w:r>
      <w:r w:rsidR="00D85669" w:rsidRPr="007628E7">
        <w:rPr>
          <w:rFonts w:asciiTheme="minorHAnsi" w:hAnsiTheme="minorHAnsi" w:cs="Calibri"/>
          <w:sz w:val="22"/>
          <w:szCs w:val="22"/>
        </w:rPr>
        <w:t>boxes, chairs, etc…</w:t>
      </w:r>
      <w:r w:rsidR="006F00B4" w:rsidRPr="007628E7">
        <w:rPr>
          <w:rFonts w:asciiTheme="minorHAnsi" w:hAnsiTheme="minorHAnsi" w:cs="Calibri"/>
          <w:sz w:val="22"/>
          <w:szCs w:val="22"/>
        </w:rPr>
        <w:t>) gets label</w:t>
      </w:r>
      <w:r w:rsidR="00E8227B" w:rsidRPr="007628E7">
        <w:rPr>
          <w:rFonts w:asciiTheme="minorHAnsi" w:hAnsiTheme="minorHAnsi" w:cs="Calibri"/>
          <w:sz w:val="22"/>
          <w:szCs w:val="22"/>
        </w:rPr>
        <w:t>ed with next year’s room number (even if you are not moving classrooms), as everything will be moved out of the classrooms into a central location to facilitate the painting of walls and polishing of floors.  </w:t>
      </w:r>
      <w:r w:rsidR="0067284C" w:rsidRPr="007628E7">
        <w:rPr>
          <w:rFonts w:asciiTheme="minorHAnsi" w:hAnsiTheme="minorHAnsi" w:cs="Calibri"/>
          <w:sz w:val="22"/>
          <w:szCs w:val="22"/>
        </w:rPr>
        <w:t>Therefore, please note the following points that require your action:</w:t>
      </w:r>
    </w:p>
    <w:p w14:paraId="68AE0BFF" w14:textId="77777777" w:rsidR="00A464ED" w:rsidRPr="007628E7" w:rsidRDefault="00A464ED" w:rsidP="00A464ED">
      <w:pPr>
        <w:pStyle w:val="ListParagraph"/>
        <w:autoSpaceDE w:val="0"/>
        <w:autoSpaceDN w:val="0"/>
        <w:adjustRightInd w:val="0"/>
        <w:jc w:val="both"/>
        <w:rPr>
          <w:rFonts w:asciiTheme="minorHAnsi" w:hAnsiTheme="minorHAnsi" w:cs="Calibri"/>
          <w:sz w:val="22"/>
          <w:szCs w:val="22"/>
        </w:rPr>
      </w:pPr>
    </w:p>
    <w:p w14:paraId="4D3D3BDB" w14:textId="63770764" w:rsidR="003C1771" w:rsidRPr="007628E7" w:rsidRDefault="00A60B11" w:rsidP="00867B18">
      <w:pPr>
        <w:pStyle w:val="ListParagraph"/>
        <w:numPr>
          <w:ilvl w:val="0"/>
          <w:numId w:val="4"/>
        </w:num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L</w:t>
      </w:r>
      <w:r w:rsidR="00E8227B" w:rsidRPr="007628E7">
        <w:rPr>
          <w:rFonts w:asciiTheme="minorHAnsi" w:hAnsiTheme="minorHAnsi" w:cs="Calibri"/>
          <w:sz w:val="22"/>
          <w:szCs w:val="22"/>
        </w:rPr>
        <w:t xml:space="preserve">abel all items </w:t>
      </w:r>
      <w:r w:rsidR="00863123" w:rsidRPr="007628E7">
        <w:rPr>
          <w:rFonts w:asciiTheme="minorHAnsi" w:hAnsiTheme="minorHAnsi" w:cs="Calibri"/>
          <w:sz w:val="22"/>
          <w:szCs w:val="22"/>
        </w:rPr>
        <w:t xml:space="preserve">in your room </w:t>
      </w:r>
      <w:r w:rsidR="0065236A" w:rsidRPr="007628E7">
        <w:rPr>
          <w:rFonts w:asciiTheme="minorHAnsi" w:hAnsiTheme="minorHAnsi" w:cs="Calibri"/>
          <w:sz w:val="22"/>
          <w:szCs w:val="22"/>
        </w:rPr>
        <w:t xml:space="preserve">(everything!) </w:t>
      </w:r>
      <w:r w:rsidR="00E8227B" w:rsidRPr="007628E7">
        <w:rPr>
          <w:rFonts w:asciiTheme="minorHAnsi" w:hAnsiTheme="minorHAnsi" w:cs="Calibri"/>
          <w:sz w:val="22"/>
          <w:szCs w:val="22"/>
        </w:rPr>
        <w:t>car</w:t>
      </w:r>
      <w:r w:rsidR="0065236A" w:rsidRPr="007628E7">
        <w:rPr>
          <w:rFonts w:asciiTheme="minorHAnsi" w:hAnsiTheme="minorHAnsi" w:cs="Calibri"/>
          <w:sz w:val="22"/>
          <w:szCs w:val="22"/>
        </w:rPr>
        <w:t>efully with the attached label.</w:t>
      </w:r>
      <w:r w:rsidR="00863123" w:rsidRPr="007628E7">
        <w:rPr>
          <w:rFonts w:asciiTheme="minorHAnsi" w:hAnsiTheme="minorHAnsi" w:cs="Calibri"/>
          <w:sz w:val="22"/>
          <w:szCs w:val="22"/>
        </w:rPr>
        <w:t xml:space="preserve"> Please print these </w:t>
      </w:r>
      <w:r w:rsidR="00E45A3E">
        <w:rPr>
          <w:rFonts w:asciiTheme="minorHAnsi" w:hAnsiTheme="minorHAnsi" w:cs="Calibri"/>
          <w:sz w:val="22"/>
          <w:szCs w:val="22"/>
        </w:rPr>
        <w:t xml:space="preserve">labels </w:t>
      </w:r>
      <w:r w:rsidR="00863123" w:rsidRPr="007628E7">
        <w:rPr>
          <w:rFonts w:asciiTheme="minorHAnsi" w:hAnsiTheme="minorHAnsi" w:cs="Calibri"/>
          <w:sz w:val="22"/>
          <w:szCs w:val="22"/>
        </w:rPr>
        <w:t>off yourself</w:t>
      </w:r>
      <w:r w:rsidR="000C5150">
        <w:rPr>
          <w:rFonts w:asciiTheme="minorHAnsi" w:hAnsiTheme="minorHAnsi" w:cs="Calibri"/>
          <w:sz w:val="22"/>
          <w:szCs w:val="22"/>
        </w:rPr>
        <w:t xml:space="preserve"> as needed</w:t>
      </w:r>
      <w:r w:rsidR="00863123" w:rsidRPr="007628E7">
        <w:rPr>
          <w:rFonts w:asciiTheme="minorHAnsi" w:hAnsiTheme="minorHAnsi" w:cs="Calibri"/>
          <w:sz w:val="22"/>
          <w:szCs w:val="22"/>
        </w:rPr>
        <w:t>.</w:t>
      </w:r>
    </w:p>
    <w:p w14:paraId="76839976" w14:textId="77777777" w:rsidR="00A464ED" w:rsidRPr="007628E7" w:rsidRDefault="00A464ED" w:rsidP="00A464ED">
      <w:pPr>
        <w:autoSpaceDE w:val="0"/>
        <w:autoSpaceDN w:val="0"/>
        <w:adjustRightInd w:val="0"/>
        <w:jc w:val="both"/>
        <w:rPr>
          <w:rFonts w:asciiTheme="minorHAnsi" w:hAnsiTheme="minorHAnsi" w:cs="Calibri"/>
          <w:sz w:val="22"/>
          <w:szCs w:val="22"/>
        </w:rPr>
      </w:pPr>
    </w:p>
    <w:p w14:paraId="0482AE09" w14:textId="26551A67" w:rsidR="003C1771" w:rsidRPr="007628E7" w:rsidRDefault="00DF1999" w:rsidP="00867B18">
      <w:pPr>
        <w:pStyle w:val="ListParagraph"/>
        <w:numPr>
          <w:ilvl w:val="0"/>
          <w:numId w:val="4"/>
        </w:num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 xml:space="preserve">A list of next year’s room allocations is also attached here for your reference. </w:t>
      </w:r>
      <w:r w:rsidR="00E45A3E">
        <w:rPr>
          <w:rFonts w:asciiTheme="minorHAnsi" w:hAnsiTheme="minorHAnsi" w:cs="Calibri"/>
          <w:sz w:val="22"/>
          <w:szCs w:val="22"/>
        </w:rPr>
        <w:t xml:space="preserve">There is little movement from this current </w:t>
      </w:r>
      <w:r w:rsidR="00C63A21">
        <w:rPr>
          <w:rFonts w:asciiTheme="minorHAnsi" w:hAnsiTheme="minorHAnsi" w:cs="Calibri"/>
          <w:sz w:val="22"/>
          <w:szCs w:val="22"/>
        </w:rPr>
        <w:t xml:space="preserve">school </w:t>
      </w:r>
      <w:r w:rsidR="00E45A3E">
        <w:rPr>
          <w:rFonts w:asciiTheme="minorHAnsi" w:hAnsiTheme="minorHAnsi" w:cs="Calibri"/>
          <w:sz w:val="22"/>
          <w:szCs w:val="22"/>
        </w:rPr>
        <w:t xml:space="preserve">year, though please do check where your name appears. </w:t>
      </w:r>
    </w:p>
    <w:p w14:paraId="2CC3D424" w14:textId="77777777" w:rsidR="00A464ED" w:rsidRPr="007628E7" w:rsidRDefault="00A464ED" w:rsidP="00A464ED">
      <w:pPr>
        <w:autoSpaceDE w:val="0"/>
        <w:autoSpaceDN w:val="0"/>
        <w:adjustRightInd w:val="0"/>
        <w:jc w:val="both"/>
        <w:rPr>
          <w:rFonts w:asciiTheme="minorHAnsi" w:hAnsiTheme="minorHAnsi" w:cs="Calibri"/>
          <w:sz w:val="22"/>
          <w:szCs w:val="22"/>
        </w:rPr>
      </w:pPr>
    </w:p>
    <w:p w14:paraId="7E19726E" w14:textId="31D40E18" w:rsidR="000C5150" w:rsidRDefault="00863123" w:rsidP="00867B18">
      <w:pPr>
        <w:pStyle w:val="ListParagraph"/>
        <w:numPr>
          <w:ilvl w:val="0"/>
          <w:numId w:val="4"/>
        </w:num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 xml:space="preserve">If you are a departing teacher, please </w:t>
      </w:r>
      <w:r w:rsidR="00A60B11" w:rsidRPr="007628E7">
        <w:rPr>
          <w:rFonts w:asciiTheme="minorHAnsi" w:hAnsiTheme="minorHAnsi" w:cs="Calibri"/>
          <w:sz w:val="22"/>
          <w:szCs w:val="22"/>
        </w:rPr>
        <w:t>do this process for you</w:t>
      </w:r>
      <w:r w:rsidR="0067284C" w:rsidRPr="007628E7">
        <w:rPr>
          <w:rFonts w:asciiTheme="minorHAnsi" w:hAnsiTheme="minorHAnsi" w:cs="Calibri"/>
          <w:sz w:val="22"/>
          <w:szCs w:val="22"/>
        </w:rPr>
        <w:t>r replacement teacher</w:t>
      </w:r>
      <w:r w:rsidR="000C5150">
        <w:rPr>
          <w:rFonts w:asciiTheme="minorHAnsi" w:hAnsiTheme="minorHAnsi" w:cs="Calibri"/>
          <w:sz w:val="22"/>
          <w:szCs w:val="22"/>
        </w:rPr>
        <w:t xml:space="preserve"> as named on the room allocation</w:t>
      </w:r>
      <w:r w:rsidR="00BE0CD6">
        <w:rPr>
          <w:rFonts w:asciiTheme="minorHAnsi" w:hAnsiTheme="minorHAnsi" w:cs="Calibri"/>
          <w:sz w:val="22"/>
          <w:szCs w:val="22"/>
        </w:rPr>
        <w:t>.</w:t>
      </w:r>
    </w:p>
    <w:p w14:paraId="36C70F8C" w14:textId="77777777" w:rsidR="00A464ED" w:rsidRPr="007628E7" w:rsidRDefault="00A464ED" w:rsidP="00A464ED">
      <w:pPr>
        <w:autoSpaceDE w:val="0"/>
        <w:autoSpaceDN w:val="0"/>
        <w:adjustRightInd w:val="0"/>
        <w:jc w:val="both"/>
        <w:rPr>
          <w:rFonts w:asciiTheme="minorHAnsi" w:hAnsiTheme="minorHAnsi" w:cs="Calibri"/>
          <w:sz w:val="22"/>
          <w:szCs w:val="22"/>
        </w:rPr>
      </w:pPr>
    </w:p>
    <w:p w14:paraId="2A10275E" w14:textId="69D685EA" w:rsidR="003C1771" w:rsidRPr="007628E7" w:rsidRDefault="00A60B11" w:rsidP="00867B18">
      <w:pPr>
        <w:pStyle w:val="ListParagraph"/>
        <w:numPr>
          <w:ilvl w:val="0"/>
          <w:numId w:val="4"/>
        </w:num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D</w:t>
      </w:r>
      <w:r w:rsidR="00DF1999" w:rsidRPr="007628E7">
        <w:rPr>
          <w:rFonts w:asciiTheme="minorHAnsi" w:hAnsiTheme="minorHAnsi" w:cs="Calibri"/>
          <w:sz w:val="22"/>
          <w:szCs w:val="22"/>
        </w:rPr>
        <w:t xml:space="preserve">o not request the movement of teacher desks, bookshelves or filing cabinets; rather, please box-up the contents and leave the desk or filing cabinet in its current location for next year’s teacher. </w:t>
      </w:r>
    </w:p>
    <w:p w14:paraId="5F175649" w14:textId="77777777" w:rsidR="00A464ED" w:rsidRPr="007628E7" w:rsidRDefault="00A464ED" w:rsidP="00A464ED">
      <w:pPr>
        <w:autoSpaceDE w:val="0"/>
        <w:autoSpaceDN w:val="0"/>
        <w:adjustRightInd w:val="0"/>
        <w:jc w:val="both"/>
        <w:rPr>
          <w:rFonts w:asciiTheme="minorHAnsi" w:hAnsiTheme="minorHAnsi" w:cs="Calibri"/>
          <w:sz w:val="22"/>
          <w:szCs w:val="22"/>
        </w:rPr>
      </w:pPr>
    </w:p>
    <w:p w14:paraId="571728D5" w14:textId="79CCB3E0" w:rsidR="003C1771" w:rsidRPr="007628E7" w:rsidRDefault="00E8227B" w:rsidP="00867B18">
      <w:pPr>
        <w:pStyle w:val="ListParagraph"/>
        <w:numPr>
          <w:ilvl w:val="0"/>
          <w:numId w:val="4"/>
        </w:num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Boxes and sello-tape for packing can be collected f</w:t>
      </w:r>
      <w:r w:rsidR="00DE7386" w:rsidRPr="007628E7">
        <w:rPr>
          <w:rFonts w:asciiTheme="minorHAnsi" w:hAnsiTheme="minorHAnsi" w:cs="Calibri"/>
          <w:sz w:val="22"/>
          <w:szCs w:val="22"/>
        </w:rPr>
        <w:t>rom Support Division in the ERC</w:t>
      </w:r>
      <w:r w:rsidR="00C63A21">
        <w:rPr>
          <w:rFonts w:asciiTheme="minorHAnsi" w:hAnsiTheme="minorHAnsi" w:cs="Calibri"/>
          <w:sz w:val="22"/>
          <w:szCs w:val="22"/>
        </w:rPr>
        <w:t xml:space="preserve"> </w:t>
      </w:r>
      <w:r w:rsidR="00C63A21" w:rsidRPr="005A28AF">
        <w:rPr>
          <w:rFonts w:asciiTheme="minorHAnsi" w:hAnsiTheme="minorHAnsi" w:cs="Calibri"/>
          <w:sz w:val="22"/>
          <w:szCs w:val="22"/>
        </w:rPr>
        <w:t xml:space="preserve">from </w:t>
      </w:r>
      <w:r w:rsidR="005A28AF" w:rsidRPr="005A28AF">
        <w:rPr>
          <w:rFonts w:asciiTheme="minorHAnsi" w:hAnsiTheme="minorHAnsi" w:cs="Calibri"/>
          <w:sz w:val="22"/>
          <w:szCs w:val="22"/>
        </w:rPr>
        <w:t>Wednesday</w:t>
      </w:r>
      <w:r w:rsidR="000C5150" w:rsidRPr="005A28AF">
        <w:rPr>
          <w:rFonts w:asciiTheme="minorHAnsi" w:hAnsiTheme="minorHAnsi" w:cs="Calibri"/>
          <w:sz w:val="22"/>
          <w:szCs w:val="22"/>
        </w:rPr>
        <w:t>, 2</w:t>
      </w:r>
      <w:r w:rsidR="005A28AF" w:rsidRPr="005A28AF">
        <w:rPr>
          <w:rFonts w:asciiTheme="minorHAnsi" w:hAnsiTheme="minorHAnsi" w:cs="Calibri"/>
          <w:sz w:val="22"/>
          <w:szCs w:val="22"/>
        </w:rPr>
        <w:t>8</w:t>
      </w:r>
      <w:r w:rsidR="000C5150" w:rsidRPr="005A28AF">
        <w:rPr>
          <w:rFonts w:asciiTheme="minorHAnsi" w:hAnsiTheme="minorHAnsi" w:cs="Calibri"/>
          <w:sz w:val="22"/>
          <w:szCs w:val="22"/>
          <w:vertAlign w:val="superscript"/>
        </w:rPr>
        <w:t>th</w:t>
      </w:r>
      <w:r w:rsidR="000C5150" w:rsidRPr="005A28AF">
        <w:rPr>
          <w:rFonts w:asciiTheme="minorHAnsi" w:hAnsiTheme="minorHAnsi" w:cs="Calibri"/>
          <w:sz w:val="22"/>
          <w:szCs w:val="22"/>
        </w:rPr>
        <w:t xml:space="preserve"> June.</w:t>
      </w:r>
      <w:r w:rsidR="000C5150">
        <w:rPr>
          <w:rFonts w:asciiTheme="minorHAnsi" w:hAnsiTheme="minorHAnsi" w:cs="Calibri"/>
          <w:sz w:val="22"/>
          <w:szCs w:val="22"/>
        </w:rPr>
        <w:t xml:space="preserve"> </w:t>
      </w:r>
    </w:p>
    <w:p w14:paraId="3A3FB67F" w14:textId="77777777" w:rsidR="00A464ED" w:rsidRPr="007628E7" w:rsidRDefault="00A464ED" w:rsidP="00A464ED">
      <w:pPr>
        <w:autoSpaceDE w:val="0"/>
        <w:autoSpaceDN w:val="0"/>
        <w:adjustRightInd w:val="0"/>
        <w:jc w:val="both"/>
        <w:rPr>
          <w:rFonts w:asciiTheme="minorHAnsi" w:hAnsiTheme="minorHAnsi" w:cs="Calibri"/>
          <w:sz w:val="22"/>
          <w:szCs w:val="22"/>
        </w:rPr>
      </w:pPr>
    </w:p>
    <w:p w14:paraId="103B9C6C" w14:textId="707F4512" w:rsidR="003C1771" w:rsidRPr="007628E7" w:rsidRDefault="00221CA4" w:rsidP="00867B18">
      <w:pPr>
        <w:pStyle w:val="ListParagraph"/>
        <w:numPr>
          <w:ilvl w:val="0"/>
          <w:numId w:val="4"/>
        </w:num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It is strongly suggested that teachers number their boxes</w:t>
      </w:r>
      <w:r w:rsidR="00C42AFF" w:rsidRPr="007628E7">
        <w:rPr>
          <w:rFonts w:asciiTheme="minorHAnsi" w:hAnsiTheme="minorHAnsi" w:cs="Calibri"/>
          <w:sz w:val="22"/>
          <w:szCs w:val="22"/>
        </w:rPr>
        <w:t>,</w:t>
      </w:r>
      <w:r w:rsidRPr="007628E7">
        <w:rPr>
          <w:rFonts w:asciiTheme="minorHAnsi" w:hAnsiTheme="minorHAnsi" w:cs="Calibri"/>
          <w:sz w:val="22"/>
          <w:szCs w:val="22"/>
        </w:rPr>
        <w:t xml:space="preserve"> keep</w:t>
      </w:r>
      <w:r w:rsidR="00C42AFF" w:rsidRPr="007628E7">
        <w:rPr>
          <w:rFonts w:asciiTheme="minorHAnsi" w:hAnsiTheme="minorHAnsi" w:cs="Calibri"/>
          <w:sz w:val="22"/>
          <w:szCs w:val="22"/>
        </w:rPr>
        <w:t>ing</w:t>
      </w:r>
      <w:r w:rsidRPr="007628E7">
        <w:rPr>
          <w:rFonts w:asciiTheme="minorHAnsi" w:hAnsiTheme="minorHAnsi" w:cs="Calibri"/>
          <w:sz w:val="22"/>
          <w:szCs w:val="22"/>
        </w:rPr>
        <w:t xml:space="preserve"> a separate list of this and the boxes’ contents so you know in August</w:t>
      </w:r>
      <w:r w:rsidR="00C42AFF" w:rsidRPr="007628E7">
        <w:rPr>
          <w:rFonts w:asciiTheme="minorHAnsi" w:hAnsiTheme="minorHAnsi" w:cs="Calibri"/>
          <w:sz w:val="22"/>
          <w:szCs w:val="22"/>
        </w:rPr>
        <w:t xml:space="preserve"> </w:t>
      </w:r>
      <w:r w:rsidRPr="007628E7">
        <w:rPr>
          <w:rFonts w:asciiTheme="minorHAnsi" w:hAnsiTheme="minorHAnsi" w:cs="Calibri"/>
          <w:sz w:val="22"/>
          <w:szCs w:val="22"/>
        </w:rPr>
        <w:t>if any box goes missing and what was in it.</w:t>
      </w:r>
    </w:p>
    <w:p w14:paraId="3E61FEDA" w14:textId="77777777" w:rsidR="00A464ED" w:rsidRPr="007628E7" w:rsidRDefault="00A464ED" w:rsidP="00A464ED">
      <w:pPr>
        <w:autoSpaceDE w:val="0"/>
        <w:autoSpaceDN w:val="0"/>
        <w:adjustRightInd w:val="0"/>
        <w:jc w:val="both"/>
        <w:rPr>
          <w:rFonts w:asciiTheme="minorHAnsi" w:hAnsiTheme="minorHAnsi" w:cs="Calibri"/>
          <w:sz w:val="22"/>
          <w:szCs w:val="22"/>
        </w:rPr>
      </w:pPr>
    </w:p>
    <w:p w14:paraId="3A77D065" w14:textId="3E409E55" w:rsidR="00A464ED" w:rsidRDefault="00DA3DF0" w:rsidP="00867B18">
      <w:pPr>
        <w:pStyle w:val="ListParagraph"/>
        <w:numPr>
          <w:ilvl w:val="0"/>
          <w:numId w:val="4"/>
        </w:numPr>
        <w:autoSpaceDE w:val="0"/>
        <w:autoSpaceDN w:val="0"/>
        <w:adjustRightInd w:val="0"/>
        <w:jc w:val="both"/>
        <w:rPr>
          <w:rFonts w:asciiTheme="minorHAnsi" w:hAnsiTheme="minorHAnsi" w:cs="Calibri"/>
          <w:sz w:val="22"/>
          <w:szCs w:val="22"/>
        </w:rPr>
      </w:pPr>
      <w:r w:rsidRPr="005F298E">
        <w:rPr>
          <w:rFonts w:asciiTheme="minorHAnsi" w:hAnsiTheme="minorHAnsi" w:cs="Calibri"/>
          <w:sz w:val="22"/>
          <w:szCs w:val="22"/>
        </w:rPr>
        <w:t>Take everything off the walls, windows, doors, whiteboards and display boa</w:t>
      </w:r>
      <w:r w:rsidR="0052742B" w:rsidRPr="005F298E">
        <w:rPr>
          <w:rFonts w:asciiTheme="minorHAnsi" w:hAnsiTheme="minorHAnsi" w:cs="Calibri"/>
          <w:sz w:val="22"/>
          <w:szCs w:val="22"/>
        </w:rPr>
        <w:t xml:space="preserve">rds </w:t>
      </w:r>
      <w:r w:rsidR="007A3000">
        <w:rPr>
          <w:rFonts w:asciiTheme="minorHAnsi" w:hAnsiTheme="minorHAnsi" w:cs="Calibri"/>
          <w:sz w:val="22"/>
          <w:szCs w:val="22"/>
        </w:rPr>
        <w:t xml:space="preserve">that </w:t>
      </w:r>
      <w:r w:rsidR="005F298E" w:rsidRPr="005F298E">
        <w:rPr>
          <w:rFonts w:asciiTheme="minorHAnsi" w:hAnsiTheme="minorHAnsi" w:cs="Calibri"/>
          <w:sz w:val="22"/>
          <w:szCs w:val="22"/>
        </w:rPr>
        <w:t xml:space="preserve">you are responsible for </w:t>
      </w:r>
      <w:r w:rsidR="0052742B" w:rsidRPr="005F298E">
        <w:rPr>
          <w:rFonts w:asciiTheme="minorHAnsi" w:hAnsiTheme="minorHAnsi" w:cs="Calibri"/>
          <w:sz w:val="22"/>
          <w:szCs w:val="22"/>
        </w:rPr>
        <w:t>(</w:t>
      </w:r>
      <w:r w:rsidR="005F298E" w:rsidRPr="005F298E">
        <w:rPr>
          <w:rFonts w:asciiTheme="minorHAnsi" w:hAnsiTheme="minorHAnsi" w:cs="Calibri"/>
          <w:sz w:val="22"/>
          <w:szCs w:val="22"/>
        </w:rPr>
        <w:t xml:space="preserve">both </w:t>
      </w:r>
      <w:r w:rsidR="0052742B" w:rsidRPr="005F298E">
        <w:rPr>
          <w:rFonts w:asciiTheme="minorHAnsi" w:hAnsiTheme="minorHAnsi" w:cs="Calibri"/>
          <w:sz w:val="22"/>
          <w:szCs w:val="22"/>
        </w:rPr>
        <w:t>inside and outside your room or office</w:t>
      </w:r>
      <w:r w:rsidRPr="005F298E">
        <w:rPr>
          <w:rFonts w:asciiTheme="minorHAnsi" w:hAnsiTheme="minorHAnsi" w:cs="Calibri"/>
          <w:sz w:val="22"/>
          <w:szCs w:val="22"/>
        </w:rPr>
        <w:t xml:space="preserve">). </w:t>
      </w:r>
    </w:p>
    <w:p w14:paraId="51545817" w14:textId="77777777" w:rsidR="005F298E" w:rsidRPr="005F298E" w:rsidRDefault="005F298E" w:rsidP="005F298E">
      <w:pPr>
        <w:autoSpaceDE w:val="0"/>
        <w:autoSpaceDN w:val="0"/>
        <w:adjustRightInd w:val="0"/>
        <w:jc w:val="both"/>
        <w:rPr>
          <w:rFonts w:asciiTheme="minorHAnsi" w:hAnsiTheme="minorHAnsi" w:cs="Calibri"/>
          <w:sz w:val="22"/>
          <w:szCs w:val="22"/>
        </w:rPr>
      </w:pPr>
    </w:p>
    <w:p w14:paraId="1464ED11" w14:textId="3ACD1154" w:rsidR="00A464ED" w:rsidRDefault="0067284C" w:rsidP="00D835C6">
      <w:pPr>
        <w:pStyle w:val="ListParagraph"/>
        <w:numPr>
          <w:ilvl w:val="0"/>
          <w:numId w:val="4"/>
        </w:numPr>
        <w:autoSpaceDE w:val="0"/>
        <w:autoSpaceDN w:val="0"/>
        <w:adjustRightInd w:val="0"/>
        <w:jc w:val="both"/>
        <w:rPr>
          <w:rFonts w:asciiTheme="minorHAnsi" w:hAnsiTheme="minorHAnsi" w:cs="Calibri"/>
          <w:sz w:val="22"/>
          <w:szCs w:val="22"/>
        </w:rPr>
      </w:pPr>
      <w:r w:rsidRPr="00086517">
        <w:rPr>
          <w:rFonts w:asciiTheme="minorHAnsi" w:hAnsiTheme="minorHAnsi" w:cs="Calibri"/>
          <w:sz w:val="22"/>
          <w:szCs w:val="22"/>
        </w:rPr>
        <w:t>If there are any unwanted / unused stationery or student exercise books, please</w:t>
      </w:r>
      <w:r w:rsidR="007A41C1" w:rsidRPr="00086517">
        <w:rPr>
          <w:rFonts w:asciiTheme="minorHAnsi" w:hAnsiTheme="minorHAnsi" w:cs="Calibri"/>
          <w:sz w:val="22"/>
          <w:szCs w:val="22"/>
        </w:rPr>
        <w:t xml:space="preserve"> </w:t>
      </w:r>
      <w:r w:rsidR="00C42AFF" w:rsidRPr="00086517">
        <w:rPr>
          <w:rFonts w:asciiTheme="minorHAnsi" w:hAnsiTheme="minorHAnsi" w:cs="Calibri"/>
          <w:sz w:val="22"/>
          <w:szCs w:val="22"/>
        </w:rPr>
        <w:t>r</w:t>
      </w:r>
      <w:r w:rsidRPr="00086517">
        <w:rPr>
          <w:rFonts w:asciiTheme="minorHAnsi" w:hAnsiTheme="minorHAnsi" w:cs="Calibri"/>
          <w:sz w:val="22"/>
          <w:szCs w:val="22"/>
        </w:rPr>
        <w:t>eturn to the ERC</w:t>
      </w:r>
      <w:r w:rsidR="005A28AF">
        <w:rPr>
          <w:rFonts w:asciiTheme="minorHAnsi" w:hAnsiTheme="minorHAnsi" w:cs="Calibri"/>
          <w:sz w:val="22"/>
          <w:szCs w:val="22"/>
        </w:rPr>
        <w:t xml:space="preserve"> care of Jenny Lin. </w:t>
      </w:r>
    </w:p>
    <w:p w14:paraId="002D29DD" w14:textId="77777777" w:rsidR="00086517" w:rsidRPr="00086517" w:rsidRDefault="00086517" w:rsidP="00086517">
      <w:pPr>
        <w:autoSpaceDE w:val="0"/>
        <w:autoSpaceDN w:val="0"/>
        <w:adjustRightInd w:val="0"/>
        <w:jc w:val="both"/>
        <w:rPr>
          <w:rFonts w:asciiTheme="minorHAnsi" w:hAnsiTheme="minorHAnsi" w:cs="Calibri"/>
          <w:sz w:val="22"/>
          <w:szCs w:val="22"/>
        </w:rPr>
      </w:pPr>
    </w:p>
    <w:p w14:paraId="6C20AC06" w14:textId="6321DAA3" w:rsidR="003C1771" w:rsidRPr="007628E7" w:rsidRDefault="00E8227B" w:rsidP="00867B18">
      <w:pPr>
        <w:pStyle w:val="ListParagraph"/>
        <w:numPr>
          <w:ilvl w:val="0"/>
          <w:numId w:val="4"/>
        </w:num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 xml:space="preserve">All </w:t>
      </w:r>
      <w:r w:rsidR="007A41C1" w:rsidRPr="007628E7">
        <w:rPr>
          <w:rFonts w:asciiTheme="minorHAnsi" w:hAnsiTheme="minorHAnsi" w:cs="Calibri"/>
          <w:sz w:val="22"/>
          <w:szCs w:val="22"/>
        </w:rPr>
        <w:t xml:space="preserve">movable </w:t>
      </w:r>
      <w:r w:rsidRPr="007628E7">
        <w:rPr>
          <w:rFonts w:asciiTheme="minorHAnsi" w:hAnsiTheme="minorHAnsi" w:cs="Calibri"/>
          <w:sz w:val="22"/>
          <w:szCs w:val="22"/>
        </w:rPr>
        <w:t xml:space="preserve">bookshelves </w:t>
      </w:r>
      <w:r w:rsidR="00403CE8" w:rsidRPr="007628E7">
        <w:rPr>
          <w:rFonts w:asciiTheme="minorHAnsi" w:hAnsiTheme="minorHAnsi" w:cs="Calibri"/>
          <w:sz w:val="22"/>
          <w:szCs w:val="22"/>
        </w:rPr>
        <w:t xml:space="preserve">(ones without doors) </w:t>
      </w:r>
      <w:r w:rsidRPr="007628E7">
        <w:rPr>
          <w:rFonts w:asciiTheme="minorHAnsi" w:hAnsiTheme="minorHAnsi" w:cs="Calibri"/>
          <w:sz w:val="22"/>
          <w:szCs w:val="22"/>
        </w:rPr>
        <w:t>need to be completely emptied and contents placed into boxes. Any</w:t>
      </w:r>
      <w:r w:rsidR="007A41C1" w:rsidRPr="007628E7">
        <w:rPr>
          <w:rFonts w:asciiTheme="minorHAnsi" w:hAnsiTheme="minorHAnsi" w:cs="Calibri"/>
          <w:sz w:val="22"/>
          <w:szCs w:val="22"/>
        </w:rPr>
        <w:t xml:space="preserve"> fixed</w:t>
      </w:r>
      <w:r w:rsidRPr="007628E7">
        <w:rPr>
          <w:rFonts w:asciiTheme="minorHAnsi" w:hAnsiTheme="minorHAnsi" w:cs="Calibri"/>
          <w:sz w:val="22"/>
          <w:szCs w:val="22"/>
        </w:rPr>
        <w:t xml:space="preserve"> bookshelves (i.e. not moveable) can stay and remain with its contents. If you are unsure as to what is considered “fixed” </w:t>
      </w:r>
      <w:r w:rsidR="005F298E">
        <w:rPr>
          <w:rFonts w:asciiTheme="minorHAnsi" w:hAnsiTheme="minorHAnsi" w:cs="Calibri"/>
          <w:sz w:val="22"/>
          <w:szCs w:val="22"/>
        </w:rPr>
        <w:t>or</w:t>
      </w:r>
      <w:r w:rsidRPr="007628E7">
        <w:rPr>
          <w:rFonts w:asciiTheme="minorHAnsi" w:hAnsiTheme="minorHAnsi" w:cs="Calibri"/>
          <w:sz w:val="22"/>
          <w:szCs w:val="22"/>
        </w:rPr>
        <w:t xml:space="preserve"> “moveable”, please ask!</w:t>
      </w:r>
    </w:p>
    <w:p w14:paraId="5F3CDFB5" w14:textId="77777777" w:rsidR="00A464ED" w:rsidRPr="007628E7" w:rsidRDefault="00A464ED" w:rsidP="00A464ED">
      <w:pPr>
        <w:autoSpaceDE w:val="0"/>
        <w:autoSpaceDN w:val="0"/>
        <w:adjustRightInd w:val="0"/>
        <w:jc w:val="both"/>
        <w:rPr>
          <w:rFonts w:asciiTheme="minorHAnsi" w:hAnsiTheme="minorHAnsi" w:cs="Calibri"/>
          <w:sz w:val="22"/>
          <w:szCs w:val="22"/>
        </w:rPr>
      </w:pPr>
    </w:p>
    <w:p w14:paraId="53885826" w14:textId="5012D506" w:rsidR="003C1771" w:rsidRPr="007628E7" w:rsidRDefault="00086517" w:rsidP="00867B18">
      <w:pPr>
        <w:pStyle w:val="ListParagraph"/>
        <w:numPr>
          <w:ilvl w:val="0"/>
          <w:numId w:val="4"/>
        </w:num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A reminder to </w:t>
      </w:r>
      <w:r w:rsidR="00E8227B" w:rsidRPr="007628E7">
        <w:rPr>
          <w:rFonts w:asciiTheme="minorHAnsi" w:hAnsiTheme="minorHAnsi" w:cs="Calibri"/>
          <w:sz w:val="22"/>
          <w:szCs w:val="22"/>
        </w:rPr>
        <w:t>not leave any personal possessions or valuables in your room over the summer.</w:t>
      </w:r>
    </w:p>
    <w:p w14:paraId="312F419F" w14:textId="77777777" w:rsidR="00A464ED" w:rsidRPr="007628E7" w:rsidRDefault="00A464ED" w:rsidP="00A464ED">
      <w:pPr>
        <w:autoSpaceDE w:val="0"/>
        <w:autoSpaceDN w:val="0"/>
        <w:adjustRightInd w:val="0"/>
        <w:jc w:val="both"/>
        <w:rPr>
          <w:rFonts w:asciiTheme="minorHAnsi" w:hAnsiTheme="minorHAnsi" w:cs="Calibri"/>
          <w:sz w:val="22"/>
          <w:szCs w:val="22"/>
        </w:rPr>
      </w:pPr>
    </w:p>
    <w:p w14:paraId="1A3E4013" w14:textId="4BDB0821" w:rsidR="00E8227B" w:rsidRPr="007628E7" w:rsidRDefault="00E8227B" w:rsidP="00867B18">
      <w:pPr>
        <w:pStyle w:val="ListParagraph"/>
        <w:numPr>
          <w:ilvl w:val="0"/>
          <w:numId w:val="4"/>
        </w:num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All tables, chairs and boxes should be placed in the middle of the room by the end of Friday</w:t>
      </w:r>
      <w:r w:rsidR="00086517">
        <w:rPr>
          <w:rFonts w:asciiTheme="minorHAnsi" w:hAnsiTheme="minorHAnsi" w:cs="Calibri"/>
          <w:sz w:val="22"/>
          <w:szCs w:val="22"/>
        </w:rPr>
        <w:t xml:space="preserve">, </w:t>
      </w:r>
      <w:r w:rsidR="00A86970">
        <w:rPr>
          <w:rFonts w:asciiTheme="minorHAnsi" w:hAnsiTheme="minorHAnsi" w:cs="Calibri"/>
          <w:sz w:val="22"/>
          <w:szCs w:val="22"/>
        </w:rPr>
        <w:t>7</w:t>
      </w:r>
      <w:r w:rsidR="00A86970" w:rsidRPr="00A86970">
        <w:rPr>
          <w:rFonts w:asciiTheme="minorHAnsi" w:hAnsiTheme="minorHAnsi" w:cs="Calibri"/>
          <w:sz w:val="22"/>
          <w:szCs w:val="22"/>
          <w:vertAlign w:val="superscript"/>
        </w:rPr>
        <w:t>th</w:t>
      </w:r>
      <w:r w:rsidR="00A86970">
        <w:rPr>
          <w:rFonts w:asciiTheme="minorHAnsi" w:hAnsiTheme="minorHAnsi" w:cs="Calibri"/>
          <w:sz w:val="22"/>
          <w:szCs w:val="22"/>
        </w:rPr>
        <w:t xml:space="preserve"> </w:t>
      </w:r>
      <w:r w:rsidR="000F6FAA">
        <w:rPr>
          <w:rFonts w:asciiTheme="minorHAnsi" w:hAnsiTheme="minorHAnsi" w:cs="Calibri"/>
          <w:sz w:val="22"/>
          <w:szCs w:val="22"/>
        </w:rPr>
        <w:t>July.</w:t>
      </w:r>
    </w:p>
    <w:p w14:paraId="07842D7D" w14:textId="77777777" w:rsidR="00A464ED" w:rsidRPr="007628E7" w:rsidRDefault="00A464ED" w:rsidP="00A464ED">
      <w:pPr>
        <w:autoSpaceDE w:val="0"/>
        <w:autoSpaceDN w:val="0"/>
        <w:adjustRightInd w:val="0"/>
        <w:jc w:val="both"/>
        <w:rPr>
          <w:rFonts w:asciiTheme="minorHAnsi" w:hAnsiTheme="minorHAnsi" w:cs="Calibri"/>
          <w:sz w:val="22"/>
          <w:szCs w:val="22"/>
        </w:rPr>
      </w:pPr>
    </w:p>
    <w:p w14:paraId="3FC816DB" w14:textId="064D3914" w:rsidR="002C5339" w:rsidRPr="007628E7" w:rsidRDefault="002C5339" w:rsidP="00867B18">
      <w:pPr>
        <w:pStyle w:val="ListParagraph"/>
        <w:numPr>
          <w:ilvl w:val="0"/>
          <w:numId w:val="4"/>
        </w:numPr>
        <w:autoSpaceDE w:val="0"/>
        <w:autoSpaceDN w:val="0"/>
        <w:adjustRightInd w:val="0"/>
        <w:jc w:val="both"/>
        <w:rPr>
          <w:rFonts w:asciiTheme="minorHAnsi" w:hAnsiTheme="minorHAnsi" w:cs="Calibri"/>
          <w:sz w:val="22"/>
          <w:szCs w:val="22"/>
        </w:rPr>
      </w:pPr>
      <w:r w:rsidRPr="007628E7">
        <w:rPr>
          <w:rFonts w:asciiTheme="minorHAnsi" w:hAnsiTheme="minorHAnsi" w:cs="Calibri"/>
          <w:sz w:val="22"/>
          <w:szCs w:val="22"/>
        </w:rPr>
        <w:t xml:space="preserve">For those in Learning Communities, </w:t>
      </w:r>
      <w:r w:rsidR="00C63A21">
        <w:rPr>
          <w:rFonts w:asciiTheme="minorHAnsi" w:hAnsiTheme="minorHAnsi" w:cs="Calibri"/>
          <w:sz w:val="22"/>
          <w:szCs w:val="22"/>
        </w:rPr>
        <w:t xml:space="preserve">no furniture needs to be labeled though all books, stationary, contents on moveable bookshelves, etc.. needs to be packed away. You may wish to consider using the “fixed” shelving to do some of your storage. </w:t>
      </w:r>
    </w:p>
    <w:p w14:paraId="4ED0F351" w14:textId="236DC06C" w:rsidR="00A60B11" w:rsidRPr="007628E7" w:rsidRDefault="00A60B11" w:rsidP="0052742B">
      <w:pPr>
        <w:autoSpaceDE w:val="0"/>
        <w:autoSpaceDN w:val="0"/>
        <w:adjustRightInd w:val="0"/>
        <w:contextualSpacing/>
        <w:jc w:val="both"/>
        <w:rPr>
          <w:rFonts w:asciiTheme="minorHAnsi" w:hAnsiTheme="minorHAnsi" w:cs="Calibri"/>
          <w:sz w:val="22"/>
          <w:szCs w:val="22"/>
        </w:rPr>
      </w:pPr>
    </w:p>
    <w:p w14:paraId="0B53FA13" w14:textId="77777777" w:rsidR="00CD0B32" w:rsidRPr="007628E7" w:rsidRDefault="00CD0B32" w:rsidP="0052742B">
      <w:pPr>
        <w:autoSpaceDE w:val="0"/>
        <w:autoSpaceDN w:val="0"/>
        <w:adjustRightInd w:val="0"/>
        <w:contextualSpacing/>
        <w:jc w:val="both"/>
        <w:rPr>
          <w:rFonts w:asciiTheme="minorHAnsi" w:hAnsiTheme="minorHAnsi" w:cs="Calibri"/>
          <w:sz w:val="22"/>
          <w:szCs w:val="22"/>
        </w:rPr>
      </w:pPr>
    </w:p>
    <w:p w14:paraId="14F7A5B1" w14:textId="58C0F38B" w:rsidR="001312CF" w:rsidRPr="007628E7" w:rsidRDefault="001312CF" w:rsidP="001312CF">
      <w:pPr>
        <w:pStyle w:val="p1"/>
        <w:rPr>
          <w:rFonts w:asciiTheme="minorHAnsi" w:hAnsiTheme="minorHAnsi"/>
          <w:color w:val="0070C0"/>
          <w:sz w:val="22"/>
          <w:szCs w:val="22"/>
        </w:rPr>
      </w:pPr>
      <w:r w:rsidRPr="007628E7">
        <w:rPr>
          <w:rStyle w:val="s1"/>
          <w:rFonts w:asciiTheme="minorHAnsi" w:hAnsiTheme="minorHAnsi"/>
          <w:b/>
          <w:bCs/>
          <w:color w:val="0070C0"/>
          <w:sz w:val="22"/>
          <w:szCs w:val="22"/>
        </w:rPr>
        <w:t>Library &amp; Textbook Information</w:t>
      </w:r>
    </w:p>
    <w:p w14:paraId="7B9C2F6B" w14:textId="77777777" w:rsidR="001312CF" w:rsidRPr="007628E7" w:rsidRDefault="001312CF" w:rsidP="001312CF">
      <w:pPr>
        <w:pStyle w:val="p1"/>
        <w:ind w:left="720"/>
        <w:rPr>
          <w:rStyle w:val="s1"/>
          <w:rFonts w:asciiTheme="minorHAnsi" w:hAnsiTheme="minorHAnsi"/>
          <w:sz w:val="22"/>
          <w:szCs w:val="22"/>
        </w:rPr>
      </w:pPr>
    </w:p>
    <w:p w14:paraId="31D41DF3" w14:textId="77777777" w:rsidR="001312CF" w:rsidRPr="007628E7" w:rsidRDefault="001312CF" w:rsidP="001312CF">
      <w:pPr>
        <w:pStyle w:val="ListParagraph"/>
        <w:numPr>
          <w:ilvl w:val="0"/>
          <w:numId w:val="3"/>
        </w:numPr>
        <w:rPr>
          <w:rFonts w:asciiTheme="minorHAnsi" w:hAnsiTheme="minorHAnsi"/>
          <w:color w:val="000000"/>
          <w:sz w:val="22"/>
          <w:szCs w:val="22"/>
        </w:rPr>
      </w:pPr>
      <w:r w:rsidRPr="007628E7">
        <w:rPr>
          <w:rFonts w:asciiTheme="minorHAnsi" w:hAnsiTheme="minorHAnsi"/>
          <w:color w:val="000000"/>
          <w:sz w:val="22"/>
          <w:szCs w:val="22"/>
        </w:rPr>
        <w:t>Borrowing in the CP library has finished for this school year. Homeroom teachers, thank you for sending a student down to the library to collect the remaining library notices for your homeroom.</w:t>
      </w:r>
    </w:p>
    <w:p w14:paraId="318DB358" w14:textId="77777777" w:rsidR="001312CF" w:rsidRPr="007628E7" w:rsidRDefault="001312CF" w:rsidP="001312CF">
      <w:pPr>
        <w:rPr>
          <w:rFonts w:asciiTheme="minorHAnsi" w:hAnsiTheme="minorHAnsi"/>
          <w:color w:val="000000"/>
          <w:sz w:val="22"/>
          <w:szCs w:val="22"/>
        </w:rPr>
      </w:pPr>
    </w:p>
    <w:p w14:paraId="2425F60F" w14:textId="77777777" w:rsidR="001312CF" w:rsidRPr="00C63A21" w:rsidRDefault="001312CF" w:rsidP="001312CF">
      <w:pPr>
        <w:pStyle w:val="p1"/>
        <w:numPr>
          <w:ilvl w:val="0"/>
          <w:numId w:val="3"/>
        </w:numPr>
        <w:rPr>
          <w:rStyle w:val="s1"/>
          <w:rFonts w:asciiTheme="minorHAnsi" w:hAnsiTheme="minorHAnsi"/>
          <w:sz w:val="22"/>
          <w:szCs w:val="22"/>
        </w:rPr>
      </w:pPr>
      <w:r w:rsidRPr="007628E7">
        <w:rPr>
          <w:rStyle w:val="s1"/>
          <w:rFonts w:asciiTheme="minorHAnsi" w:hAnsiTheme="minorHAnsi"/>
          <w:bCs/>
          <w:sz w:val="22"/>
          <w:szCs w:val="22"/>
        </w:rPr>
        <w:lastRenderedPageBreak/>
        <w:t xml:space="preserve">Please begin to accompany your class to the Library to return student textbooks. </w:t>
      </w:r>
      <w:r>
        <w:rPr>
          <w:rStyle w:val="s1"/>
          <w:rFonts w:asciiTheme="minorHAnsi" w:hAnsiTheme="minorHAnsi"/>
          <w:bCs/>
          <w:sz w:val="22"/>
          <w:szCs w:val="22"/>
        </w:rPr>
        <w:t>Coco and / or Tania</w:t>
      </w:r>
      <w:r w:rsidRPr="007628E7">
        <w:rPr>
          <w:rStyle w:val="s1"/>
          <w:rFonts w:asciiTheme="minorHAnsi" w:hAnsiTheme="minorHAnsi"/>
          <w:sz w:val="22"/>
          <w:szCs w:val="22"/>
        </w:rPr>
        <w:t xml:space="preserve"> will be </w:t>
      </w:r>
      <w:r w:rsidRPr="007628E7">
        <w:rPr>
          <w:rStyle w:val="s1"/>
          <w:rFonts w:asciiTheme="minorHAnsi" w:hAnsiTheme="minorHAnsi"/>
          <w:bCs/>
          <w:sz w:val="22"/>
          <w:szCs w:val="22"/>
        </w:rPr>
        <w:t xml:space="preserve">present in the Library during next week. </w:t>
      </w:r>
      <w:r w:rsidRPr="007628E7">
        <w:rPr>
          <w:rStyle w:val="s1"/>
          <w:rFonts w:asciiTheme="minorHAnsi" w:hAnsiTheme="minorHAnsi"/>
          <w:sz w:val="22"/>
          <w:szCs w:val="22"/>
        </w:rPr>
        <w:t xml:space="preserve">All student library </w:t>
      </w:r>
      <w:r>
        <w:rPr>
          <w:rStyle w:val="s1"/>
          <w:rFonts w:asciiTheme="minorHAnsi" w:hAnsiTheme="minorHAnsi"/>
          <w:sz w:val="22"/>
          <w:szCs w:val="22"/>
        </w:rPr>
        <w:t xml:space="preserve">books </w:t>
      </w:r>
      <w:r w:rsidRPr="007628E7">
        <w:rPr>
          <w:rStyle w:val="s1"/>
          <w:rFonts w:asciiTheme="minorHAnsi" w:hAnsiTheme="minorHAnsi"/>
          <w:sz w:val="22"/>
          <w:szCs w:val="22"/>
        </w:rPr>
        <w:t>and textbooks should be run through the Library system to clear student on-loan records.</w:t>
      </w:r>
      <w:r w:rsidRPr="007628E7">
        <w:rPr>
          <w:rFonts w:asciiTheme="minorHAnsi" w:hAnsiTheme="minorHAnsi"/>
          <w:sz w:val="22"/>
          <w:szCs w:val="22"/>
        </w:rPr>
        <w:t xml:space="preserve"> </w:t>
      </w:r>
      <w:r w:rsidRPr="007628E7">
        <w:rPr>
          <w:rStyle w:val="s1"/>
          <w:rFonts w:asciiTheme="minorHAnsi" w:hAnsiTheme="minorHAnsi"/>
          <w:sz w:val="22"/>
          <w:szCs w:val="22"/>
        </w:rPr>
        <w:t xml:space="preserve">All textbooks will be </w:t>
      </w:r>
      <w:r>
        <w:rPr>
          <w:rStyle w:val="s1"/>
          <w:rFonts w:asciiTheme="minorHAnsi" w:hAnsiTheme="minorHAnsi"/>
          <w:sz w:val="22"/>
          <w:szCs w:val="22"/>
        </w:rPr>
        <w:t>kept in the Library and can be signed out from September 1</w:t>
      </w:r>
      <w:r w:rsidRPr="001F051C">
        <w:rPr>
          <w:rStyle w:val="s1"/>
          <w:rFonts w:asciiTheme="minorHAnsi" w:hAnsiTheme="minorHAnsi"/>
          <w:sz w:val="22"/>
          <w:szCs w:val="22"/>
          <w:vertAlign w:val="superscript"/>
        </w:rPr>
        <w:t>st</w:t>
      </w:r>
      <w:r>
        <w:rPr>
          <w:rStyle w:val="s1"/>
          <w:rFonts w:asciiTheme="minorHAnsi" w:hAnsiTheme="minorHAnsi"/>
          <w:sz w:val="22"/>
          <w:szCs w:val="22"/>
        </w:rPr>
        <w:t xml:space="preserve"> onwards.</w:t>
      </w:r>
      <w:r w:rsidRPr="007628E7">
        <w:rPr>
          <w:rStyle w:val="s1"/>
          <w:rFonts w:asciiTheme="minorHAnsi" w:hAnsiTheme="minorHAnsi"/>
          <w:sz w:val="22"/>
          <w:szCs w:val="22"/>
        </w:rPr>
        <w:t xml:space="preserve"> </w:t>
      </w:r>
    </w:p>
    <w:p w14:paraId="5F5D750A" w14:textId="77777777" w:rsidR="001312CF" w:rsidRPr="007628E7" w:rsidRDefault="001312CF" w:rsidP="001312CF">
      <w:pPr>
        <w:pStyle w:val="p1"/>
        <w:rPr>
          <w:rFonts w:asciiTheme="minorHAnsi" w:hAnsiTheme="minorHAnsi"/>
          <w:sz w:val="22"/>
          <w:szCs w:val="22"/>
        </w:rPr>
      </w:pPr>
    </w:p>
    <w:p w14:paraId="1F5FE770" w14:textId="77777777" w:rsidR="001312CF" w:rsidRPr="007628E7" w:rsidRDefault="001312CF" w:rsidP="001312CF">
      <w:pPr>
        <w:pStyle w:val="p1"/>
        <w:numPr>
          <w:ilvl w:val="0"/>
          <w:numId w:val="3"/>
        </w:numPr>
        <w:rPr>
          <w:rFonts w:asciiTheme="minorHAnsi" w:hAnsiTheme="minorHAnsi"/>
          <w:sz w:val="22"/>
          <w:szCs w:val="22"/>
        </w:rPr>
      </w:pPr>
      <w:r w:rsidRPr="007628E7">
        <w:rPr>
          <w:rStyle w:val="s1"/>
          <w:rFonts w:asciiTheme="minorHAnsi" w:hAnsiTheme="minorHAnsi"/>
          <w:sz w:val="22"/>
          <w:szCs w:val="22"/>
        </w:rPr>
        <w:t xml:space="preserve">For </w:t>
      </w:r>
      <w:r>
        <w:rPr>
          <w:rStyle w:val="s1"/>
          <w:rFonts w:asciiTheme="minorHAnsi" w:hAnsiTheme="minorHAnsi"/>
          <w:sz w:val="22"/>
          <w:szCs w:val="22"/>
        </w:rPr>
        <w:t xml:space="preserve">our current </w:t>
      </w:r>
      <w:r w:rsidRPr="007628E7">
        <w:rPr>
          <w:rStyle w:val="s1"/>
          <w:rFonts w:asciiTheme="minorHAnsi" w:hAnsiTheme="minorHAnsi"/>
          <w:sz w:val="22"/>
          <w:szCs w:val="22"/>
        </w:rPr>
        <w:t>Y10 and Y12 students, they may keep their textbooks over the summer</w:t>
      </w:r>
      <w:r>
        <w:rPr>
          <w:rStyle w:val="s1"/>
          <w:rFonts w:asciiTheme="minorHAnsi" w:hAnsiTheme="minorHAnsi"/>
          <w:sz w:val="22"/>
          <w:szCs w:val="22"/>
        </w:rPr>
        <w:t xml:space="preserve"> but will need to be taken home. </w:t>
      </w:r>
    </w:p>
    <w:p w14:paraId="20AB0A5B" w14:textId="7D4C00B9" w:rsidR="00A368EA" w:rsidRDefault="00E8227B" w:rsidP="001312CF">
      <w:pPr>
        <w:autoSpaceDE w:val="0"/>
        <w:autoSpaceDN w:val="0"/>
        <w:adjustRightInd w:val="0"/>
        <w:ind w:left="454" w:hanging="454"/>
        <w:contextualSpacing/>
        <w:jc w:val="both"/>
        <w:rPr>
          <w:rFonts w:asciiTheme="minorHAnsi" w:hAnsiTheme="minorHAnsi" w:cstheme="minorHAnsi"/>
          <w:b/>
          <w:bCs/>
          <w:sz w:val="22"/>
          <w:szCs w:val="22"/>
        </w:rPr>
      </w:pPr>
      <w:r w:rsidRPr="00847E3D">
        <w:rPr>
          <w:rFonts w:asciiTheme="minorHAnsi" w:hAnsiTheme="minorHAnsi" w:cstheme="minorHAnsi"/>
          <w:b/>
          <w:bCs/>
          <w:sz w:val="22"/>
          <w:szCs w:val="22"/>
        </w:rPr>
        <w:t> </w:t>
      </w:r>
    </w:p>
    <w:p w14:paraId="4A4B1725" w14:textId="77777777" w:rsidR="00847E3D" w:rsidRPr="00847E3D" w:rsidRDefault="00847E3D" w:rsidP="00222B2E">
      <w:pPr>
        <w:autoSpaceDE w:val="0"/>
        <w:autoSpaceDN w:val="0"/>
        <w:adjustRightInd w:val="0"/>
        <w:contextualSpacing/>
        <w:jc w:val="both"/>
        <w:rPr>
          <w:rFonts w:asciiTheme="minorHAnsi" w:hAnsiTheme="minorHAnsi" w:cstheme="minorHAnsi"/>
          <w:b/>
          <w:bCs/>
          <w:sz w:val="22"/>
          <w:szCs w:val="22"/>
        </w:rPr>
      </w:pPr>
    </w:p>
    <w:p w14:paraId="479AC3C2" w14:textId="395796D0" w:rsidR="00AC2C45" w:rsidRPr="00847E3D" w:rsidRDefault="009E7141" w:rsidP="00847E3D">
      <w:pPr>
        <w:autoSpaceDE w:val="0"/>
        <w:autoSpaceDN w:val="0"/>
        <w:adjustRightInd w:val="0"/>
        <w:ind w:left="454" w:hanging="454"/>
        <w:contextualSpacing/>
        <w:jc w:val="both"/>
        <w:rPr>
          <w:rFonts w:asciiTheme="minorHAnsi" w:hAnsiTheme="minorHAnsi" w:cs="Calibri"/>
          <w:b/>
          <w:bCs/>
          <w:sz w:val="22"/>
          <w:szCs w:val="22"/>
        </w:rPr>
      </w:pPr>
      <w:r w:rsidRPr="009E7141">
        <w:rPr>
          <w:rFonts w:asciiTheme="minorHAnsi" w:hAnsiTheme="minorHAnsi"/>
          <w:b/>
          <w:bCs/>
          <w:color w:val="0070C0"/>
          <w:sz w:val="22"/>
          <w:szCs w:val="22"/>
        </w:rPr>
        <w:t>IT Plan</w:t>
      </w:r>
    </w:p>
    <w:p w14:paraId="5BB18087" w14:textId="1F3FE993" w:rsidR="001312CF" w:rsidRPr="001312CF" w:rsidRDefault="000D3EE5" w:rsidP="001312CF">
      <w:pPr>
        <w:pStyle w:val="ListParagraph"/>
        <w:numPr>
          <w:ilvl w:val="0"/>
          <w:numId w:val="5"/>
        </w:numPr>
        <w:spacing w:before="100" w:beforeAutospacing="1" w:after="100" w:afterAutospacing="1"/>
        <w:jc w:val="both"/>
        <w:rPr>
          <w:rFonts w:asciiTheme="minorHAnsi" w:hAnsiTheme="minorHAnsi"/>
          <w:color w:val="000000" w:themeColor="text1"/>
          <w:sz w:val="22"/>
          <w:szCs w:val="22"/>
        </w:rPr>
      </w:pPr>
      <w:r>
        <w:rPr>
          <w:rFonts w:asciiTheme="minorHAnsi" w:hAnsiTheme="minorHAnsi"/>
          <w:color w:val="000000" w:themeColor="text1"/>
          <w:sz w:val="22"/>
          <w:szCs w:val="22"/>
        </w:rPr>
        <w:t>Returning t</w:t>
      </w:r>
      <w:r w:rsidR="009E7141" w:rsidRPr="007628E7">
        <w:rPr>
          <w:rFonts w:asciiTheme="minorHAnsi" w:hAnsiTheme="minorHAnsi"/>
          <w:color w:val="000000" w:themeColor="text1"/>
          <w:sz w:val="22"/>
          <w:szCs w:val="22"/>
        </w:rPr>
        <w:t>eacher</w:t>
      </w:r>
      <w:r>
        <w:rPr>
          <w:rFonts w:asciiTheme="minorHAnsi" w:hAnsiTheme="minorHAnsi"/>
          <w:color w:val="000000" w:themeColor="text1"/>
          <w:sz w:val="22"/>
          <w:szCs w:val="22"/>
        </w:rPr>
        <w:t>s who have checked-out</w:t>
      </w:r>
      <w:r w:rsidR="009E7141" w:rsidRPr="007628E7">
        <w:rPr>
          <w:rFonts w:asciiTheme="minorHAnsi" w:hAnsiTheme="minorHAnsi"/>
          <w:color w:val="000000" w:themeColor="text1"/>
          <w:sz w:val="22"/>
          <w:szCs w:val="22"/>
        </w:rPr>
        <w:t xml:space="preserve"> iPads </w:t>
      </w:r>
      <w:r w:rsidR="00087D07">
        <w:rPr>
          <w:rFonts w:asciiTheme="minorHAnsi" w:hAnsiTheme="minorHAnsi"/>
          <w:color w:val="000000" w:themeColor="text1"/>
          <w:sz w:val="22"/>
          <w:szCs w:val="22"/>
        </w:rPr>
        <w:t>need to submit these to ITD before the</w:t>
      </w:r>
      <w:r>
        <w:rPr>
          <w:rFonts w:asciiTheme="minorHAnsi" w:hAnsiTheme="minorHAnsi"/>
          <w:color w:val="000000" w:themeColor="text1"/>
          <w:sz w:val="22"/>
          <w:szCs w:val="22"/>
        </w:rPr>
        <w:t xml:space="preserve"> summer break. </w:t>
      </w:r>
      <w:r w:rsidR="001F4317">
        <w:rPr>
          <w:rFonts w:asciiTheme="minorHAnsi" w:hAnsiTheme="minorHAnsi"/>
          <w:color w:val="000000" w:themeColor="text1"/>
          <w:sz w:val="22"/>
          <w:szCs w:val="22"/>
        </w:rPr>
        <w:t>There will be an opportunity in August</w:t>
      </w:r>
      <w:r w:rsidR="00087D07">
        <w:rPr>
          <w:rFonts w:asciiTheme="minorHAnsi" w:hAnsiTheme="minorHAnsi"/>
          <w:color w:val="000000" w:themeColor="text1"/>
          <w:sz w:val="22"/>
          <w:szCs w:val="22"/>
        </w:rPr>
        <w:t xml:space="preserve"> to check these out again, where needed. </w:t>
      </w:r>
    </w:p>
    <w:p w14:paraId="58C9ADBF" w14:textId="77777777" w:rsidR="00AC2C45" w:rsidRPr="00AC2C45" w:rsidRDefault="00AC2C45" w:rsidP="00AC2C45">
      <w:pPr>
        <w:pStyle w:val="ListParagraph"/>
        <w:spacing w:before="100" w:beforeAutospacing="1" w:after="100" w:afterAutospacing="1"/>
        <w:jc w:val="both"/>
        <w:rPr>
          <w:rFonts w:asciiTheme="minorHAnsi" w:hAnsiTheme="minorHAnsi"/>
          <w:color w:val="000000" w:themeColor="text1"/>
          <w:sz w:val="22"/>
          <w:szCs w:val="22"/>
        </w:rPr>
      </w:pPr>
    </w:p>
    <w:p w14:paraId="3E5AC6DB" w14:textId="7A1967BE" w:rsidR="005A6F2F" w:rsidRPr="007628E7" w:rsidRDefault="00801E89" w:rsidP="005A6F2F">
      <w:pPr>
        <w:pStyle w:val="ListParagraph"/>
        <w:numPr>
          <w:ilvl w:val="0"/>
          <w:numId w:val="11"/>
        </w:numPr>
        <w:autoSpaceDE w:val="0"/>
        <w:autoSpaceDN w:val="0"/>
        <w:adjustRightInd w:val="0"/>
        <w:jc w:val="both"/>
        <w:rPr>
          <w:rFonts w:asciiTheme="minorHAnsi" w:hAnsiTheme="minorHAnsi" w:cs="Calibri"/>
          <w:b/>
          <w:bCs/>
          <w:sz w:val="22"/>
          <w:szCs w:val="22"/>
        </w:rPr>
      </w:pPr>
      <w:r>
        <w:rPr>
          <w:rFonts w:asciiTheme="minorHAnsi" w:hAnsiTheme="minorHAnsi"/>
          <w:color w:val="000000"/>
          <w:sz w:val="22"/>
          <w:szCs w:val="22"/>
        </w:rPr>
        <w:t>Teachers are</w:t>
      </w:r>
      <w:r w:rsidR="005A6F2F" w:rsidRPr="007628E7">
        <w:rPr>
          <w:rFonts w:asciiTheme="minorHAnsi" w:hAnsiTheme="minorHAnsi"/>
          <w:color w:val="000000"/>
          <w:sz w:val="22"/>
          <w:szCs w:val="22"/>
        </w:rPr>
        <w:t xml:space="preserve"> </w:t>
      </w:r>
      <w:r w:rsidR="00847E3D">
        <w:rPr>
          <w:rFonts w:asciiTheme="minorHAnsi" w:hAnsiTheme="minorHAnsi"/>
          <w:color w:val="000000"/>
          <w:sz w:val="22"/>
          <w:szCs w:val="22"/>
        </w:rPr>
        <w:t xml:space="preserve">to </w:t>
      </w:r>
      <w:r w:rsidR="005A6F2F" w:rsidRPr="007628E7">
        <w:rPr>
          <w:rFonts w:asciiTheme="minorHAnsi" w:hAnsiTheme="minorHAnsi"/>
          <w:color w:val="000000"/>
          <w:sz w:val="22"/>
          <w:szCs w:val="22"/>
        </w:rPr>
        <w:t xml:space="preserve">ensure that all relevant documents have been saved on the </w:t>
      </w:r>
      <w:r w:rsidR="005A6F2F">
        <w:rPr>
          <w:rFonts w:asciiTheme="minorHAnsi" w:hAnsiTheme="minorHAnsi"/>
          <w:color w:val="000000"/>
          <w:sz w:val="22"/>
          <w:szCs w:val="22"/>
        </w:rPr>
        <w:t>School</w:t>
      </w:r>
      <w:r w:rsidR="001312CF">
        <w:rPr>
          <w:rFonts w:asciiTheme="minorHAnsi" w:hAnsiTheme="minorHAnsi"/>
          <w:color w:val="000000"/>
          <w:sz w:val="22"/>
          <w:szCs w:val="22"/>
        </w:rPr>
        <w:t>’s</w:t>
      </w:r>
      <w:r w:rsidR="005A6F2F">
        <w:rPr>
          <w:rFonts w:asciiTheme="minorHAnsi" w:hAnsiTheme="minorHAnsi"/>
          <w:color w:val="000000"/>
          <w:sz w:val="22"/>
          <w:szCs w:val="22"/>
        </w:rPr>
        <w:t xml:space="preserve"> server / </w:t>
      </w:r>
      <w:r w:rsidR="005A6F2F" w:rsidRPr="007628E7">
        <w:rPr>
          <w:rFonts w:asciiTheme="minorHAnsi" w:hAnsiTheme="minorHAnsi"/>
          <w:color w:val="000000"/>
          <w:sz w:val="22"/>
          <w:szCs w:val="22"/>
        </w:rPr>
        <w:t>network</w:t>
      </w:r>
      <w:r w:rsidR="005A6F2F">
        <w:rPr>
          <w:rFonts w:asciiTheme="minorHAnsi" w:hAnsiTheme="minorHAnsi"/>
          <w:color w:val="000000"/>
          <w:sz w:val="22"/>
          <w:szCs w:val="22"/>
        </w:rPr>
        <w:t xml:space="preserve">, </w:t>
      </w:r>
      <w:r w:rsidR="001F4317">
        <w:rPr>
          <w:rFonts w:asciiTheme="minorHAnsi" w:hAnsiTheme="minorHAnsi"/>
          <w:color w:val="000000"/>
          <w:sz w:val="22"/>
          <w:szCs w:val="22"/>
        </w:rPr>
        <w:t>Teams</w:t>
      </w:r>
      <w:r w:rsidR="005A6F2F">
        <w:rPr>
          <w:rFonts w:asciiTheme="minorHAnsi" w:hAnsiTheme="minorHAnsi"/>
          <w:color w:val="000000"/>
          <w:sz w:val="22"/>
          <w:szCs w:val="22"/>
        </w:rPr>
        <w:t>,</w:t>
      </w:r>
      <w:r w:rsidR="005A6F2F" w:rsidRPr="007628E7">
        <w:rPr>
          <w:rFonts w:asciiTheme="minorHAnsi" w:hAnsiTheme="minorHAnsi"/>
          <w:color w:val="000000"/>
          <w:sz w:val="22"/>
          <w:szCs w:val="22"/>
        </w:rPr>
        <w:t xml:space="preserve"> Dept Teams </w:t>
      </w:r>
      <w:r w:rsidR="005A6F2F">
        <w:rPr>
          <w:rFonts w:asciiTheme="minorHAnsi" w:hAnsiTheme="minorHAnsi"/>
          <w:color w:val="000000"/>
          <w:sz w:val="22"/>
          <w:szCs w:val="22"/>
        </w:rPr>
        <w:t xml:space="preserve">channels, etc… This is particularly important for </w:t>
      </w:r>
      <w:r w:rsidR="005A6F2F" w:rsidRPr="007628E7">
        <w:rPr>
          <w:rFonts w:asciiTheme="minorHAnsi" w:hAnsiTheme="minorHAnsi"/>
          <w:color w:val="000000"/>
          <w:sz w:val="22"/>
          <w:szCs w:val="22"/>
        </w:rPr>
        <w:t>information that is relevant to others if you are leaving and/or have been in charge of specific events (e.g. theme weeks, fieldtrips, etc….)</w:t>
      </w:r>
    </w:p>
    <w:p w14:paraId="3B8B9F18" w14:textId="77777777" w:rsidR="005A6F2F" w:rsidRPr="007628E7" w:rsidRDefault="005A6F2F" w:rsidP="005A6F2F">
      <w:pPr>
        <w:pStyle w:val="ListParagraph"/>
        <w:autoSpaceDE w:val="0"/>
        <w:autoSpaceDN w:val="0"/>
        <w:adjustRightInd w:val="0"/>
        <w:jc w:val="both"/>
        <w:rPr>
          <w:rFonts w:asciiTheme="minorHAnsi" w:hAnsiTheme="minorHAnsi" w:cs="Calibri"/>
          <w:b/>
          <w:bCs/>
          <w:sz w:val="22"/>
          <w:szCs w:val="22"/>
        </w:rPr>
      </w:pPr>
    </w:p>
    <w:p w14:paraId="71D97497" w14:textId="4E00DFBC" w:rsidR="005A6F2F" w:rsidRPr="009638F3" w:rsidRDefault="005A6F2F" w:rsidP="009638F3">
      <w:pPr>
        <w:pStyle w:val="ListParagraph"/>
        <w:numPr>
          <w:ilvl w:val="0"/>
          <w:numId w:val="11"/>
        </w:numPr>
        <w:spacing w:before="100" w:beforeAutospacing="1" w:after="100" w:afterAutospacing="1"/>
        <w:jc w:val="both"/>
        <w:rPr>
          <w:rFonts w:asciiTheme="minorHAnsi" w:hAnsiTheme="minorHAnsi"/>
          <w:color w:val="000000" w:themeColor="text1"/>
          <w:sz w:val="22"/>
          <w:szCs w:val="22"/>
        </w:rPr>
      </w:pPr>
      <w:r w:rsidRPr="007628E7">
        <w:rPr>
          <w:rFonts w:asciiTheme="minorHAnsi" w:hAnsiTheme="minorHAnsi"/>
          <w:color w:val="000000"/>
          <w:sz w:val="22"/>
          <w:szCs w:val="22"/>
        </w:rPr>
        <w:t xml:space="preserve">All classroom iMac computers </w:t>
      </w:r>
      <w:r w:rsidR="00847E3D">
        <w:rPr>
          <w:rFonts w:asciiTheme="minorHAnsi" w:hAnsiTheme="minorHAnsi"/>
          <w:color w:val="000000"/>
          <w:sz w:val="22"/>
          <w:szCs w:val="22"/>
        </w:rPr>
        <w:t xml:space="preserve">and Maxhubs </w:t>
      </w:r>
      <w:r w:rsidRPr="007628E7">
        <w:rPr>
          <w:rFonts w:asciiTheme="minorHAnsi" w:hAnsiTheme="minorHAnsi"/>
          <w:color w:val="000000"/>
          <w:sz w:val="22"/>
          <w:szCs w:val="22"/>
        </w:rPr>
        <w:t xml:space="preserve">should be </w:t>
      </w:r>
      <w:r w:rsidRPr="007628E7">
        <w:rPr>
          <w:rFonts w:asciiTheme="minorHAnsi" w:hAnsiTheme="minorHAnsi"/>
          <w:color w:val="000000" w:themeColor="text1"/>
          <w:sz w:val="22"/>
          <w:szCs w:val="22"/>
        </w:rPr>
        <w:t>unplugged on Friday,</w:t>
      </w:r>
      <w:r>
        <w:rPr>
          <w:rFonts w:asciiTheme="minorHAnsi" w:hAnsiTheme="minorHAnsi"/>
          <w:color w:val="000000" w:themeColor="text1"/>
          <w:sz w:val="22"/>
          <w:szCs w:val="22"/>
        </w:rPr>
        <w:t xml:space="preserve"> </w:t>
      </w:r>
      <w:r w:rsidR="00087D07">
        <w:rPr>
          <w:rFonts w:asciiTheme="minorHAnsi" w:hAnsiTheme="minorHAnsi"/>
          <w:color w:val="000000" w:themeColor="text1"/>
          <w:sz w:val="22"/>
          <w:szCs w:val="22"/>
        </w:rPr>
        <w:t>7</w:t>
      </w:r>
      <w:r w:rsidR="00087D07" w:rsidRPr="00087D07">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July</w:t>
      </w:r>
      <w:r w:rsidRPr="007628E7">
        <w:rPr>
          <w:rFonts w:asciiTheme="minorHAnsi" w:hAnsiTheme="minorHAnsi"/>
          <w:color w:val="000000" w:themeColor="text1"/>
          <w:sz w:val="22"/>
          <w:szCs w:val="22"/>
        </w:rPr>
        <w:t xml:space="preserve"> before departing. Support Division will be covering the iMacs in plastic sheeting to protect them during summer renovations and also collecting the keyboards and </w:t>
      </w:r>
      <w:r>
        <w:rPr>
          <w:rFonts w:asciiTheme="minorHAnsi" w:hAnsiTheme="minorHAnsi"/>
          <w:color w:val="000000" w:themeColor="text1"/>
          <w:sz w:val="22"/>
          <w:szCs w:val="22"/>
        </w:rPr>
        <w:t xml:space="preserve">computer </w:t>
      </w:r>
      <w:r w:rsidRPr="007628E7">
        <w:rPr>
          <w:rFonts w:asciiTheme="minorHAnsi" w:hAnsiTheme="minorHAnsi"/>
          <w:color w:val="000000" w:themeColor="text1"/>
          <w:sz w:val="22"/>
          <w:szCs w:val="22"/>
        </w:rPr>
        <w:t>mice for safe storage.</w:t>
      </w:r>
    </w:p>
    <w:p w14:paraId="62184447" w14:textId="77777777" w:rsidR="00A368EA" w:rsidRPr="007628E7" w:rsidRDefault="00A368EA" w:rsidP="00A368EA">
      <w:pPr>
        <w:pStyle w:val="ListParagraph"/>
        <w:spacing w:before="100" w:beforeAutospacing="1" w:after="100" w:afterAutospacing="1"/>
        <w:ind w:left="774"/>
        <w:jc w:val="both"/>
        <w:rPr>
          <w:rFonts w:asciiTheme="minorHAnsi" w:hAnsiTheme="minorHAnsi"/>
          <w:color w:val="000000" w:themeColor="text1"/>
          <w:sz w:val="22"/>
          <w:szCs w:val="22"/>
        </w:rPr>
      </w:pPr>
    </w:p>
    <w:p w14:paraId="2924266F" w14:textId="15830369" w:rsidR="00847E3D" w:rsidRPr="00847E3D" w:rsidRDefault="009E7141" w:rsidP="00847E3D">
      <w:pPr>
        <w:pStyle w:val="ListParagraph"/>
        <w:numPr>
          <w:ilvl w:val="0"/>
          <w:numId w:val="7"/>
        </w:numPr>
        <w:spacing w:before="100" w:beforeAutospacing="1" w:after="100" w:afterAutospacing="1"/>
        <w:jc w:val="both"/>
        <w:rPr>
          <w:rFonts w:asciiTheme="minorHAnsi" w:hAnsiTheme="minorHAnsi"/>
          <w:color w:val="000000" w:themeColor="text1"/>
          <w:sz w:val="22"/>
          <w:szCs w:val="22"/>
        </w:rPr>
      </w:pPr>
      <w:r w:rsidRPr="007628E7">
        <w:rPr>
          <w:rFonts w:asciiTheme="minorHAnsi" w:hAnsiTheme="minorHAnsi"/>
          <w:color w:val="000000"/>
          <w:sz w:val="22"/>
          <w:szCs w:val="22"/>
        </w:rPr>
        <w:t xml:space="preserve">Classroom Projector </w:t>
      </w:r>
      <w:r w:rsidRPr="007628E7">
        <w:rPr>
          <w:rFonts w:asciiTheme="minorHAnsi" w:hAnsiTheme="minorHAnsi"/>
          <w:color w:val="000000" w:themeColor="text1"/>
          <w:sz w:val="22"/>
          <w:szCs w:val="22"/>
        </w:rPr>
        <w:t>Remotes</w:t>
      </w:r>
      <w:r w:rsidR="00C42AFF" w:rsidRPr="007628E7">
        <w:rPr>
          <w:rFonts w:asciiTheme="minorHAnsi" w:hAnsiTheme="minorHAnsi"/>
          <w:color w:val="000000" w:themeColor="text1"/>
          <w:sz w:val="22"/>
          <w:szCs w:val="22"/>
        </w:rPr>
        <w:t xml:space="preserve">, </w:t>
      </w:r>
      <w:r w:rsidRPr="007628E7">
        <w:rPr>
          <w:rFonts w:asciiTheme="minorHAnsi" w:hAnsiTheme="minorHAnsi"/>
          <w:color w:val="000000" w:themeColor="text1"/>
          <w:sz w:val="22"/>
          <w:szCs w:val="22"/>
        </w:rPr>
        <w:t>Smartboard Pens</w:t>
      </w:r>
      <w:r w:rsidR="00C42AFF" w:rsidRPr="007628E7">
        <w:rPr>
          <w:rFonts w:asciiTheme="minorHAnsi" w:hAnsiTheme="minorHAnsi"/>
          <w:color w:val="000000" w:themeColor="text1"/>
          <w:sz w:val="22"/>
          <w:szCs w:val="22"/>
        </w:rPr>
        <w:t>, and</w:t>
      </w:r>
      <w:r w:rsidRPr="007628E7">
        <w:rPr>
          <w:rFonts w:asciiTheme="minorHAnsi" w:hAnsiTheme="minorHAnsi"/>
          <w:color w:val="000000" w:themeColor="text1"/>
          <w:sz w:val="22"/>
          <w:szCs w:val="22"/>
        </w:rPr>
        <w:t> </w:t>
      </w:r>
      <w:r w:rsidR="002C5339" w:rsidRPr="007628E7">
        <w:rPr>
          <w:rFonts w:asciiTheme="minorHAnsi" w:hAnsiTheme="minorHAnsi"/>
          <w:color w:val="000000" w:themeColor="text1"/>
          <w:sz w:val="22"/>
          <w:szCs w:val="22"/>
        </w:rPr>
        <w:t>M</w:t>
      </w:r>
      <w:r w:rsidRPr="007628E7">
        <w:rPr>
          <w:rFonts w:asciiTheme="minorHAnsi" w:hAnsiTheme="minorHAnsi"/>
          <w:color w:val="000000" w:themeColor="text1"/>
          <w:sz w:val="22"/>
          <w:szCs w:val="22"/>
        </w:rPr>
        <w:t>axhub pens </w:t>
      </w:r>
      <w:r w:rsidR="00AC2C45">
        <w:rPr>
          <w:rFonts w:asciiTheme="minorHAnsi" w:hAnsiTheme="minorHAnsi"/>
          <w:color w:val="000000" w:themeColor="text1"/>
          <w:sz w:val="22"/>
          <w:szCs w:val="22"/>
        </w:rPr>
        <w:t>will be collected by</w:t>
      </w:r>
      <w:r w:rsidRPr="007628E7">
        <w:rPr>
          <w:rFonts w:asciiTheme="minorHAnsi" w:hAnsiTheme="minorHAnsi"/>
          <w:color w:val="000000"/>
          <w:sz w:val="22"/>
          <w:szCs w:val="22"/>
        </w:rPr>
        <w:t xml:space="preserve"> IT Support Staff</w:t>
      </w:r>
      <w:r w:rsidR="00AC2C45">
        <w:rPr>
          <w:rFonts w:asciiTheme="minorHAnsi" w:hAnsiTheme="minorHAnsi"/>
          <w:color w:val="000000"/>
          <w:sz w:val="22"/>
          <w:szCs w:val="22"/>
        </w:rPr>
        <w:t xml:space="preserve"> care of </w:t>
      </w:r>
      <w:r w:rsidR="00087D07">
        <w:rPr>
          <w:rFonts w:asciiTheme="minorHAnsi" w:hAnsiTheme="minorHAnsi"/>
          <w:color w:val="000000"/>
          <w:sz w:val="22"/>
          <w:szCs w:val="22"/>
        </w:rPr>
        <w:t>Howard Zhang</w:t>
      </w:r>
      <w:r w:rsidRPr="007628E7">
        <w:rPr>
          <w:rFonts w:asciiTheme="minorHAnsi" w:hAnsiTheme="minorHAnsi"/>
          <w:color w:val="000000"/>
          <w:sz w:val="22"/>
          <w:szCs w:val="22"/>
        </w:rPr>
        <w:t>.</w:t>
      </w:r>
      <w:r w:rsidR="00AC2C45">
        <w:rPr>
          <w:rFonts w:asciiTheme="minorHAnsi" w:hAnsiTheme="minorHAnsi"/>
          <w:color w:val="000000"/>
          <w:sz w:val="22"/>
          <w:szCs w:val="22"/>
        </w:rPr>
        <w:t xml:space="preserve"> (i.e. </w:t>
      </w:r>
      <w:r w:rsidR="00847E3D">
        <w:rPr>
          <w:rFonts w:asciiTheme="minorHAnsi" w:hAnsiTheme="minorHAnsi"/>
          <w:color w:val="000000"/>
          <w:sz w:val="22"/>
          <w:szCs w:val="22"/>
        </w:rPr>
        <w:t>no</w:t>
      </w:r>
      <w:r w:rsidR="00AC2C45">
        <w:rPr>
          <w:rFonts w:asciiTheme="minorHAnsi" w:hAnsiTheme="minorHAnsi"/>
          <w:color w:val="000000"/>
          <w:sz w:val="22"/>
          <w:szCs w:val="22"/>
        </w:rPr>
        <w:t xml:space="preserve"> need to</w:t>
      </w:r>
      <w:r w:rsidRPr="007628E7">
        <w:rPr>
          <w:rFonts w:asciiTheme="minorHAnsi" w:hAnsiTheme="minorHAnsi"/>
          <w:color w:val="000000"/>
          <w:sz w:val="22"/>
          <w:szCs w:val="22"/>
        </w:rPr>
        <w:t xml:space="preserve"> place these in a zip-lock bag</w:t>
      </w:r>
      <w:r w:rsidR="00AC2C45">
        <w:rPr>
          <w:rFonts w:asciiTheme="minorHAnsi" w:hAnsiTheme="minorHAnsi"/>
          <w:color w:val="000000"/>
          <w:sz w:val="22"/>
          <w:szCs w:val="22"/>
        </w:rPr>
        <w:t xml:space="preserve"> etc. as done in previous years)</w:t>
      </w:r>
      <w:r w:rsidRPr="007628E7">
        <w:rPr>
          <w:rFonts w:asciiTheme="minorHAnsi" w:hAnsiTheme="minorHAnsi"/>
          <w:color w:val="000000"/>
          <w:sz w:val="22"/>
          <w:szCs w:val="22"/>
        </w:rPr>
        <w:t xml:space="preserve">. </w:t>
      </w:r>
    </w:p>
    <w:p w14:paraId="2BBB0947" w14:textId="77777777" w:rsidR="00847E3D" w:rsidRPr="00847E3D" w:rsidRDefault="00847E3D" w:rsidP="00847E3D">
      <w:pPr>
        <w:pStyle w:val="ListParagraph"/>
        <w:spacing w:before="100" w:beforeAutospacing="1" w:after="100" w:afterAutospacing="1"/>
        <w:ind w:left="774"/>
        <w:jc w:val="both"/>
        <w:rPr>
          <w:rFonts w:asciiTheme="minorHAnsi" w:hAnsiTheme="minorHAnsi"/>
          <w:color w:val="000000" w:themeColor="text1"/>
          <w:sz w:val="22"/>
          <w:szCs w:val="22"/>
        </w:rPr>
      </w:pPr>
    </w:p>
    <w:p w14:paraId="659815F7" w14:textId="6584B269" w:rsidR="001312CF" w:rsidRPr="00C63A21" w:rsidRDefault="001312CF" w:rsidP="001312CF">
      <w:pPr>
        <w:pStyle w:val="ListParagraph"/>
        <w:numPr>
          <w:ilvl w:val="0"/>
          <w:numId w:val="5"/>
        </w:numPr>
        <w:spacing w:before="100" w:beforeAutospacing="1" w:after="100" w:afterAutospacing="1"/>
        <w:jc w:val="both"/>
        <w:rPr>
          <w:rFonts w:asciiTheme="minorHAnsi" w:hAnsiTheme="minorHAnsi"/>
          <w:color w:val="000000" w:themeColor="text1"/>
          <w:sz w:val="22"/>
          <w:szCs w:val="22"/>
        </w:rPr>
      </w:pPr>
      <w:r w:rsidRPr="00C63A21">
        <w:rPr>
          <w:rFonts w:asciiTheme="minorHAnsi" w:hAnsiTheme="minorHAnsi"/>
          <w:color w:val="000000"/>
          <w:sz w:val="22"/>
          <w:szCs w:val="22"/>
        </w:rPr>
        <w:t xml:space="preserve">If you are traveling </w:t>
      </w:r>
      <w:r>
        <w:rPr>
          <w:rFonts w:asciiTheme="minorHAnsi" w:hAnsiTheme="minorHAnsi"/>
          <w:color w:val="000000"/>
          <w:sz w:val="22"/>
          <w:szCs w:val="22"/>
        </w:rPr>
        <w:t>this summer and wish</w:t>
      </w:r>
      <w:r w:rsidRPr="00C63A21">
        <w:rPr>
          <w:rFonts w:asciiTheme="minorHAnsi" w:hAnsiTheme="minorHAnsi"/>
          <w:color w:val="000000"/>
          <w:sz w:val="22"/>
          <w:szCs w:val="22"/>
        </w:rPr>
        <w:t xml:space="preserve"> to store your laptop at school over the summer, the ERC has kindly offered to secure this for you.</w:t>
      </w:r>
    </w:p>
    <w:p w14:paraId="415A2731" w14:textId="77777777" w:rsidR="00847E3D" w:rsidRPr="00847E3D" w:rsidRDefault="00847E3D" w:rsidP="00847E3D">
      <w:pPr>
        <w:pStyle w:val="ListParagraph"/>
        <w:rPr>
          <w:rFonts w:asciiTheme="minorHAnsi" w:hAnsiTheme="minorHAnsi"/>
          <w:color w:val="000000" w:themeColor="text1"/>
          <w:sz w:val="22"/>
          <w:szCs w:val="22"/>
        </w:rPr>
      </w:pPr>
    </w:p>
    <w:p w14:paraId="52CFB16A" w14:textId="29432B61" w:rsidR="009E7141" w:rsidRPr="00847E3D" w:rsidRDefault="001312CF" w:rsidP="00847E3D">
      <w:pPr>
        <w:pStyle w:val="ListParagraph"/>
        <w:numPr>
          <w:ilvl w:val="0"/>
          <w:numId w:val="7"/>
        </w:numPr>
        <w:spacing w:before="100" w:beforeAutospacing="1" w:after="100" w:afterAutospacing="1"/>
        <w:jc w:val="both"/>
        <w:rPr>
          <w:rFonts w:asciiTheme="minorHAnsi" w:hAnsiTheme="minorHAnsi"/>
          <w:color w:val="000000" w:themeColor="text1"/>
          <w:sz w:val="22"/>
          <w:szCs w:val="22"/>
        </w:rPr>
      </w:pPr>
      <w:r>
        <w:rPr>
          <w:rFonts w:asciiTheme="minorHAnsi" w:hAnsiTheme="minorHAnsi"/>
          <w:color w:val="000000"/>
          <w:sz w:val="22"/>
          <w:szCs w:val="22"/>
        </w:rPr>
        <w:t>Remember</w:t>
      </w:r>
      <w:r w:rsidR="009E7141" w:rsidRPr="00847E3D">
        <w:rPr>
          <w:rFonts w:asciiTheme="minorHAnsi" w:hAnsiTheme="minorHAnsi"/>
          <w:color w:val="000000"/>
          <w:sz w:val="22"/>
          <w:szCs w:val="22"/>
        </w:rPr>
        <w:t xml:space="preserve"> to regularly back up all files, especially before you head out this summer!</w:t>
      </w:r>
    </w:p>
    <w:p w14:paraId="1C77629A" w14:textId="699F035B" w:rsidR="002E678E" w:rsidRDefault="00E8227B" w:rsidP="009F2123">
      <w:pPr>
        <w:autoSpaceDE w:val="0"/>
        <w:autoSpaceDN w:val="0"/>
        <w:adjustRightInd w:val="0"/>
        <w:ind w:left="454" w:hanging="454"/>
        <w:contextualSpacing/>
        <w:jc w:val="both"/>
        <w:rPr>
          <w:rFonts w:asciiTheme="minorHAnsi" w:eastAsia="SimSun" w:hAnsiTheme="minorHAnsi" w:cs="SimSun"/>
          <w:sz w:val="22"/>
          <w:szCs w:val="22"/>
        </w:rPr>
      </w:pPr>
      <w:r w:rsidRPr="007628E7">
        <w:rPr>
          <w:rFonts w:asciiTheme="minorHAnsi" w:eastAsia="SimSun" w:hAnsiTheme="minorHAnsi" w:cs="SimSun"/>
          <w:sz w:val="22"/>
          <w:szCs w:val="22"/>
        </w:rPr>
        <w:t>  </w:t>
      </w:r>
    </w:p>
    <w:p w14:paraId="73F61F46" w14:textId="77777777" w:rsidR="00BA0173" w:rsidRDefault="00BA0173" w:rsidP="00BA0173">
      <w:pPr>
        <w:autoSpaceDE w:val="0"/>
        <w:autoSpaceDN w:val="0"/>
        <w:adjustRightInd w:val="0"/>
        <w:ind w:left="454" w:hanging="454"/>
        <w:contextualSpacing/>
        <w:rPr>
          <w:rFonts w:asciiTheme="minorHAnsi" w:eastAsia="SimSun" w:hAnsiTheme="minorHAnsi" w:cs="Calibri"/>
          <w:b/>
          <w:color w:val="0070C0"/>
          <w:sz w:val="22"/>
          <w:szCs w:val="22"/>
        </w:rPr>
      </w:pPr>
      <w:r w:rsidRPr="007628E7">
        <w:rPr>
          <w:rFonts w:asciiTheme="minorHAnsi" w:eastAsia="SimSun" w:hAnsiTheme="minorHAnsi" w:cs="Calibri"/>
          <w:b/>
          <w:color w:val="0070C0"/>
          <w:sz w:val="22"/>
          <w:szCs w:val="22"/>
        </w:rPr>
        <w:t>Student Check List</w:t>
      </w:r>
    </w:p>
    <w:p w14:paraId="5005A27F" w14:textId="77777777" w:rsidR="00BA0173" w:rsidRPr="007628E7" w:rsidRDefault="00BA0173" w:rsidP="00BA0173">
      <w:pPr>
        <w:autoSpaceDE w:val="0"/>
        <w:autoSpaceDN w:val="0"/>
        <w:adjustRightInd w:val="0"/>
        <w:ind w:left="454" w:hanging="454"/>
        <w:contextualSpacing/>
        <w:rPr>
          <w:rFonts w:asciiTheme="minorHAnsi" w:eastAsia="SimSun" w:hAnsiTheme="minorHAnsi" w:cs="Calibri"/>
          <w:b/>
          <w:color w:val="0070C0"/>
          <w:sz w:val="22"/>
          <w:szCs w:val="22"/>
        </w:rPr>
      </w:pPr>
    </w:p>
    <w:p w14:paraId="441ABB89" w14:textId="77777777" w:rsidR="00BA0173" w:rsidRPr="007628E7" w:rsidRDefault="00BA0173" w:rsidP="00BA0173">
      <w:pPr>
        <w:autoSpaceDE w:val="0"/>
        <w:autoSpaceDN w:val="0"/>
        <w:adjustRightInd w:val="0"/>
        <w:contextualSpacing/>
        <w:rPr>
          <w:rFonts w:asciiTheme="minorHAnsi" w:eastAsia="SimSun" w:hAnsiTheme="minorHAnsi" w:cs="Calibri"/>
          <w:color w:val="000000" w:themeColor="text1"/>
          <w:sz w:val="22"/>
          <w:szCs w:val="22"/>
        </w:rPr>
      </w:pPr>
      <w:r w:rsidRPr="007628E7">
        <w:rPr>
          <w:rFonts w:asciiTheme="minorHAnsi" w:eastAsia="SimSun" w:hAnsiTheme="minorHAnsi" w:cs="Calibri"/>
          <w:color w:val="000000" w:themeColor="text1"/>
          <w:sz w:val="22"/>
          <w:szCs w:val="22"/>
        </w:rPr>
        <w:t>Homeroom Teachers are asked to please go over the following points with students this and next week:</w:t>
      </w:r>
    </w:p>
    <w:p w14:paraId="50996164" w14:textId="77777777" w:rsidR="00BA0173" w:rsidRPr="007628E7" w:rsidRDefault="00BA0173" w:rsidP="00BA0173">
      <w:pPr>
        <w:pStyle w:val="ListParagraph"/>
        <w:numPr>
          <w:ilvl w:val="0"/>
          <w:numId w:val="2"/>
        </w:numPr>
        <w:autoSpaceDE w:val="0"/>
        <w:autoSpaceDN w:val="0"/>
        <w:adjustRightInd w:val="0"/>
        <w:jc w:val="both"/>
        <w:rPr>
          <w:rFonts w:asciiTheme="minorHAnsi" w:eastAsia="SimSun" w:hAnsiTheme="minorHAnsi" w:cs="Calibri"/>
          <w:color w:val="000000" w:themeColor="text1"/>
          <w:sz w:val="22"/>
          <w:szCs w:val="22"/>
        </w:rPr>
      </w:pPr>
      <w:r w:rsidRPr="007628E7">
        <w:rPr>
          <w:rFonts w:asciiTheme="minorHAnsi" w:eastAsia="SimSun" w:hAnsiTheme="minorHAnsi" w:cs="Calibri"/>
          <w:b/>
          <w:color w:val="000000" w:themeColor="text1"/>
          <w:sz w:val="22"/>
          <w:szCs w:val="22"/>
        </w:rPr>
        <w:t>Library books</w:t>
      </w:r>
      <w:r w:rsidRPr="007628E7">
        <w:rPr>
          <w:rFonts w:asciiTheme="minorHAnsi" w:eastAsia="SimSun" w:hAnsiTheme="minorHAnsi" w:cs="Calibri"/>
          <w:color w:val="000000" w:themeColor="text1"/>
          <w:sz w:val="22"/>
          <w:szCs w:val="22"/>
        </w:rPr>
        <w:t xml:space="preserve"> – please have all Library books out on loan returned this week. Regarding textbooks, your subject teachers will be taking you to return these during class time. </w:t>
      </w:r>
    </w:p>
    <w:p w14:paraId="273A2560" w14:textId="3D2E34A1" w:rsidR="00BA0173" w:rsidRPr="007628E7" w:rsidRDefault="00BA0173" w:rsidP="00BA0173">
      <w:pPr>
        <w:pStyle w:val="ListParagraph"/>
        <w:numPr>
          <w:ilvl w:val="0"/>
          <w:numId w:val="2"/>
        </w:numPr>
        <w:autoSpaceDE w:val="0"/>
        <w:autoSpaceDN w:val="0"/>
        <w:adjustRightInd w:val="0"/>
        <w:jc w:val="both"/>
        <w:rPr>
          <w:rFonts w:asciiTheme="minorHAnsi" w:eastAsia="SimSun" w:hAnsiTheme="minorHAnsi" w:cs="Calibri"/>
          <w:color w:val="000000" w:themeColor="text1"/>
          <w:sz w:val="22"/>
          <w:szCs w:val="22"/>
        </w:rPr>
      </w:pPr>
      <w:r w:rsidRPr="007628E7">
        <w:rPr>
          <w:rFonts w:asciiTheme="minorHAnsi" w:eastAsia="SimSun" w:hAnsiTheme="minorHAnsi" w:cs="Calibri"/>
          <w:b/>
          <w:color w:val="000000" w:themeColor="text1"/>
          <w:sz w:val="22"/>
          <w:szCs w:val="22"/>
        </w:rPr>
        <w:t>iPads –</w:t>
      </w:r>
      <w:r w:rsidRPr="007628E7">
        <w:rPr>
          <w:rFonts w:asciiTheme="minorHAnsi" w:eastAsia="SimSun" w:hAnsiTheme="minorHAnsi" w:cs="Calibri"/>
          <w:color w:val="000000" w:themeColor="text1"/>
          <w:sz w:val="22"/>
          <w:szCs w:val="22"/>
        </w:rPr>
        <w:t xml:space="preserve"> All Secondary students </w:t>
      </w:r>
      <w:r w:rsidR="000207C2">
        <w:rPr>
          <w:rFonts w:asciiTheme="minorHAnsi" w:eastAsia="SimSun" w:hAnsiTheme="minorHAnsi" w:cs="Calibri"/>
          <w:color w:val="000000" w:themeColor="text1"/>
          <w:sz w:val="22"/>
          <w:szCs w:val="22"/>
        </w:rPr>
        <w:t xml:space="preserve">who have an iPad on loan </w:t>
      </w:r>
      <w:r w:rsidRPr="007628E7">
        <w:rPr>
          <w:rFonts w:asciiTheme="minorHAnsi" w:eastAsia="SimSun" w:hAnsiTheme="minorHAnsi" w:cs="Calibri"/>
          <w:color w:val="000000" w:themeColor="text1"/>
          <w:sz w:val="22"/>
          <w:szCs w:val="22"/>
        </w:rPr>
        <w:t xml:space="preserve">are required to return their iPads </w:t>
      </w:r>
      <w:r w:rsidR="000207C2">
        <w:rPr>
          <w:rFonts w:asciiTheme="minorHAnsi" w:eastAsia="SimSun" w:hAnsiTheme="minorHAnsi" w:cs="Calibri"/>
          <w:color w:val="000000" w:themeColor="text1"/>
          <w:sz w:val="22"/>
          <w:szCs w:val="22"/>
        </w:rPr>
        <w:t>and charger in the last week of school to C426a.</w:t>
      </w:r>
      <w:r w:rsidRPr="007628E7">
        <w:rPr>
          <w:rFonts w:asciiTheme="minorHAnsi" w:eastAsia="SimSun" w:hAnsiTheme="minorHAnsi" w:cs="Calibri"/>
          <w:color w:val="000000" w:themeColor="text1"/>
          <w:sz w:val="22"/>
          <w:szCs w:val="22"/>
        </w:rPr>
        <w:t xml:space="preserve"> Be sure to back up any important files before the summer break.</w:t>
      </w:r>
    </w:p>
    <w:p w14:paraId="7CB8AADD" w14:textId="6AA04E21" w:rsidR="00BA0173" w:rsidRPr="007628E7" w:rsidRDefault="00BA0173" w:rsidP="00BA0173">
      <w:pPr>
        <w:pStyle w:val="ListParagraph"/>
        <w:numPr>
          <w:ilvl w:val="0"/>
          <w:numId w:val="2"/>
        </w:numPr>
        <w:autoSpaceDE w:val="0"/>
        <w:autoSpaceDN w:val="0"/>
        <w:adjustRightInd w:val="0"/>
        <w:jc w:val="both"/>
        <w:rPr>
          <w:rStyle w:val="s1"/>
          <w:rFonts w:asciiTheme="minorHAnsi" w:eastAsia="SimSun" w:hAnsiTheme="minorHAnsi" w:cs="Calibri"/>
          <w:color w:val="000000" w:themeColor="text1"/>
          <w:sz w:val="22"/>
          <w:szCs w:val="22"/>
        </w:rPr>
      </w:pPr>
      <w:r w:rsidRPr="007628E7">
        <w:rPr>
          <w:rStyle w:val="s1"/>
          <w:rFonts w:asciiTheme="minorHAnsi" w:hAnsiTheme="minorHAnsi"/>
          <w:b/>
          <w:color w:val="000000" w:themeColor="text1"/>
          <w:sz w:val="22"/>
          <w:szCs w:val="22"/>
        </w:rPr>
        <w:t>Locker clean out</w:t>
      </w:r>
      <w:r w:rsidRPr="007628E7">
        <w:rPr>
          <w:rStyle w:val="s1"/>
          <w:rFonts w:asciiTheme="minorHAnsi" w:hAnsiTheme="minorHAnsi"/>
          <w:color w:val="000000" w:themeColor="text1"/>
          <w:sz w:val="22"/>
          <w:szCs w:val="22"/>
        </w:rPr>
        <w:t xml:space="preserve"> – all books, papers, and supplies need to be removed </w:t>
      </w:r>
      <w:r w:rsidR="000207C2">
        <w:rPr>
          <w:rStyle w:val="s1"/>
          <w:rFonts w:asciiTheme="minorHAnsi" w:hAnsiTheme="minorHAnsi"/>
          <w:color w:val="000000" w:themeColor="text1"/>
          <w:sz w:val="22"/>
          <w:szCs w:val="22"/>
        </w:rPr>
        <w:t>no later than Friday, 7</w:t>
      </w:r>
      <w:r w:rsidR="000207C2" w:rsidRPr="000207C2">
        <w:rPr>
          <w:rStyle w:val="s1"/>
          <w:rFonts w:asciiTheme="minorHAnsi" w:hAnsiTheme="minorHAnsi"/>
          <w:color w:val="000000" w:themeColor="text1"/>
          <w:sz w:val="22"/>
          <w:szCs w:val="22"/>
          <w:vertAlign w:val="superscript"/>
        </w:rPr>
        <w:t>th</w:t>
      </w:r>
      <w:r w:rsidR="000207C2">
        <w:rPr>
          <w:rStyle w:val="s1"/>
          <w:rFonts w:asciiTheme="minorHAnsi" w:hAnsiTheme="minorHAnsi"/>
          <w:color w:val="000000" w:themeColor="text1"/>
          <w:sz w:val="22"/>
          <w:szCs w:val="22"/>
        </w:rPr>
        <w:t xml:space="preserve"> June.</w:t>
      </w:r>
      <w:r w:rsidRPr="007628E7">
        <w:rPr>
          <w:rStyle w:val="s1"/>
          <w:rFonts w:asciiTheme="minorHAnsi" w:hAnsiTheme="minorHAnsi"/>
          <w:color w:val="000000" w:themeColor="text1"/>
          <w:sz w:val="22"/>
          <w:szCs w:val="22"/>
        </w:rPr>
        <w:t xml:space="preserve"> Lockers will be reallocated in September.</w:t>
      </w:r>
    </w:p>
    <w:p w14:paraId="537FDC11" w14:textId="77777777" w:rsidR="00BA0173" w:rsidRPr="007628E7" w:rsidRDefault="00BA0173" w:rsidP="00BA0173">
      <w:pPr>
        <w:pStyle w:val="ListParagraph"/>
        <w:numPr>
          <w:ilvl w:val="0"/>
          <w:numId w:val="2"/>
        </w:numPr>
        <w:autoSpaceDE w:val="0"/>
        <w:autoSpaceDN w:val="0"/>
        <w:adjustRightInd w:val="0"/>
        <w:jc w:val="both"/>
        <w:rPr>
          <w:rFonts w:asciiTheme="minorHAnsi" w:eastAsia="SimSun" w:hAnsiTheme="minorHAnsi" w:cs="Calibri"/>
          <w:color w:val="000000" w:themeColor="text1"/>
          <w:sz w:val="22"/>
          <w:szCs w:val="22"/>
        </w:rPr>
      </w:pPr>
      <w:r w:rsidRPr="007628E7">
        <w:rPr>
          <w:rStyle w:val="s1"/>
          <w:rFonts w:asciiTheme="minorHAnsi" w:hAnsiTheme="minorHAnsi"/>
          <w:b/>
          <w:color w:val="000000" w:themeColor="text1"/>
          <w:sz w:val="22"/>
          <w:szCs w:val="22"/>
        </w:rPr>
        <w:t xml:space="preserve">Sports/Music/Art/DT - </w:t>
      </w:r>
      <w:r w:rsidRPr="007628E7">
        <w:rPr>
          <w:rStyle w:val="s1"/>
          <w:rFonts w:asciiTheme="minorHAnsi" w:hAnsiTheme="minorHAnsi"/>
          <w:bCs/>
          <w:color w:val="000000" w:themeColor="text1"/>
          <w:sz w:val="22"/>
          <w:szCs w:val="22"/>
        </w:rPr>
        <w:t>all materials</w:t>
      </w:r>
      <w:r w:rsidRPr="007628E7">
        <w:rPr>
          <w:rStyle w:val="s1"/>
          <w:rFonts w:asciiTheme="minorHAnsi" w:hAnsiTheme="minorHAnsi"/>
          <w:color w:val="000000" w:themeColor="text1"/>
          <w:sz w:val="22"/>
          <w:szCs w:val="22"/>
        </w:rPr>
        <w:t>, equipment, instruments, have been returned to the school/teachers/coaches.</w:t>
      </w:r>
    </w:p>
    <w:p w14:paraId="6B2A54B6" w14:textId="25CF4750" w:rsidR="00BA0173" w:rsidRPr="007628E7" w:rsidRDefault="00BA0173" w:rsidP="00BA0173">
      <w:pPr>
        <w:pStyle w:val="ListParagraph"/>
        <w:numPr>
          <w:ilvl w:val="0"/>
          <w:numId w:val="2"/>
        </w:numPr>
        <w:autoSpaceDE w:val="0"/>
        <w:autoSpaceDN w:val="0"/>
        <w:adjustRightInd w:val="0"/>
        <w:jc w:val="both"/>
        <w:rPr>
          <w:rFonts w:asciiTheme="minorHAnsi" w:eastAsia="SimSun" w:hAnsiTheme="minorHAnsi" w:cs="Calibri"/>
          <w:color w:val="000000" w:themeColor="text1"/>
          <w:sz w:val="22"/>
          <w:szCs w:val="22"/>
        </w:rPr>
      </w:pPr>
      <w:r w:rsidRPr="007628E7">
        <w:rPr>
          <w:rFonts w:asciiTheme="minorHAnsi" w:eastAsia="SimSun" w:hAnsiTheme="minorHAnsi" w:cs="Calibri"/>
          <w:b/>
          <w:color w:val="000000" w:themeColor="text1"/>
          <w:sz w:val="22"/>
          <w:szCs w:val="22"/>
        </w:rPr>
        <w:t>All bicycles, scooters, etc..</w:t>
      </w:r>
      <w:r w:rsidRPr="007628E7">
        <w:rPr>
          <w:rFonts w:asciiTheme="minorHAnsi" w:eastAsia="SimSun" w:hAnsiTheme="minorHAnsi" w:cs="Calibri"/>
          <w:color w:val="000000" w:themeColor="text1"/>
          <w:sz w:val="22"/>
          <w:szCs w:val="22"/>
        </w:rPr>
        <w:t xml:space="preserve"> – these need to be removed from the campus </w:t>
      </w:r>
      <w:r w:rsidR="000207C2">
        <w:rPr>
          <w:rFonts w:asciiTheme="minorHAnsi" w:eastAsia="SimSun" w:hAnsiTheme="minorHAnsi" w:cs="Calibri"/>
          <w:color w:val="000000" w:themeColor="text1"/>
          <w:sz w:val="22"/>
          <w:szCs w:val="22"/>
        </w:rPr>
        <w:t>and are not to be left at school over the summer holidays.</w:t>
      </w:r>
      <w:r w:rsidRPr="007628E7">
        <w:rPr>
          <w:rFonts w:asciiTheme="minorHAnsi" w:eastAsia="SimSun" w:hAnsiTheme="minorHAnsi" w:cs="Calibri"/>
          <w:color w:val="000000" w:themeColor="text1"/>
          <w:sz w:val="22"/>
          <w:szCs w:val="22"/>
        </w:rPr>
        <w:t xml:space="preserve"> </w:t>
      </w:r>
    </w:p>
    <w:p w14:paraId="5200B078" w14:textId="77777777" w:rsidR="00BA0173" w:rsidRPr="007628E7" w:rsidRDefault="00BA0173" w:rsidP="00BA0173">
      <w:pPr>
        <w:pStyle w:val="ListParagraph"/>
        <w:numPr>
          <w:ilvl w:val="0"/>
          <w:numId w:val="2"/>
        </w:numPr>
        <w:autoSpaceDE w:val="0"/>
        <w:autoSpaceDN w:val="0"/>
        <w:adjustRightInd w:val="0"/>
        <w:jc w:val="both"/>
        <w:rPr>
          <w:rFonts w:asciiTheme="minorHAnsi" w:eastAsia="SimSun" w:hAnsiTheme="minorHAnsi" w:cs="Calibri"/>
          <w:color w:val="000000" w:themeColor="text1"/>
          <w:sz w:val="22"/>
          <w:szCs w:val="22"/>
        </w:rPr>
      </w:pPr>
      <w:r w:rsidRPr="007628E7">
        <w:rPr>
          <w:rFonts w:asciiTheme="minorHAnsi" w:eastAsia="SimSun" w:hAnsiTheme="minorHAnsi" w:cs="Calibri"/>
          <w:b/>
          <w:color w:val="000000" w:themeColor="text1"/>
          <w:sz w:val="22"/>
          <w:szCs w:val="22"/>
        </w:rPr>
        <w:t>Leaving Students -</w:t>
      </w:r>
      <w:r w:rsidRPr="007628E7">
        <w:rPr>
          <w:rFonts w:asciiTheme="minorHAnsi" w:eastAsia="SimSun" w:hAnsiTheme="minorHAnsi" w:cs="Calibri"/>
          <w:color w:val="000000" w:themeColor="text1"/>
          <w:sz w:val="22"/>
          <w:szCs w:val="22"/>
        </w:rPr>
        <w:t xml:space="preserve"> For students who will not be returning next year, please be sure to have all textbooks and school resources checked through the Library and that the Exit Form is signed off by the listed teachers. Note that iPads should be returned directly to C426a along with the charger and cable. </w:t>
      </w:r>
    </w:p>
    <w:p w14:paraId="7158BA75" w14:textId="77777777" w:rsidR="00BA0173" w:rsidRDefault="00BA0173" w:rsidP="000207C2">
      <w:pPr>
        <w:autoSpaceDE w:val="0"/>
        <w:autoSpaceDN w:val="0"/>
        <w:adjustRightInd w:val="0"/>
        <w:contextualSpacing/>
        <w:jc w:val="both"/>
        <w:rPr>
          <w:rFonts w:asciiTheme="minorHAnsi" w:eastAsia="SimSun" w:hAnsiTheme="minorHAnsi" w:cs="Calibri"/>
          <w:b/>
          <w:bCs/>
          <w:color w:val="0070C0"/>
          <w:sz w:val="22"/>
          <w:szCs w:val="22"/>
        </w:rPr>
      </w:pPr>
    </w:p>
    <w:p w14:paraId="2825B42A" w14:textId="6A2039DD" w:rsidR="001312CF" w:rsidRDefault="001312CF" w:rsidP="001312CF">
      <w:pPr>
        <w:autoSpaceDE w:val="0"/>
        <w:autoSpaceDN w:val="0"/>
        <w:adjustRightInd w:val="0"/>
        <w:ind w:left="454" w:hanging="454"/>
        <w:contextualSpacing/>
        <w:jc w:val="both"/>
        <w:rPr>
          <w:rFonts w:asciiTheme="minorHAnsi" w:eastAsia="SimSun" w:hAnsiTheme="minorHAnsi" w:cs="Calibri"/>
          <w:b/>
          <w:bCs/>
          <w:color w:val="0070C0"/>
          <w:sz w:val="22"/>
          <w:szCs w:val="22"/>
        </w:rPr>
      </w:pPr>
      <w:r w:rsidRPr="007628E7">
        <w:rPr>
          <w:rFonts w:asciiTheme="minorHAnsi" w:eastAsia="SimSun" w:hAnsiTheme="minorHAnsi" w:cs="Calibri"/>
          <w:b/>
          <w:bCs/>
          <w:color w:val="0070C0"/>
          <w:sz w:val="22"/>
          <w:szCs w:val="22"/>
        </w:rPr>
        <w:t>Some Final Thoughts &amp; Details…</w:t>
      </w:r>
    </w:p>
    <w:p w14:paraId="061B5E6A" w14:textId="77777777" w:rsidR="00244B7D" w:rsidRPr="007628E7" w:rsidRDefault="00244B7D" w:rsidP="001312CF">
      <w:pPr>
        <w:autoSpaceDE w:val="0"/>
        <w:autoSpaceDN w:val="0"/>
        <w:adjustRightInd w:val="0"/>
        <w:ind w:left="454" w:hanging="454"/>
        <w:contextualSpacing/>
        <w:jc w:val="both"/>
        <w:rPr>
          <w:rFonts w:asciiTheme="minorHAnsi" w:eastAsia="SimSun" w:hAnsiTheme="minorHAnsi" w:cs="Calibri"/>
          <w:color w:val="0070C0"/>
          <w:sz w:val="22"/>
          <w:szCs w:val="22"/>
        </w:rPr>
      </w:pPr>
    </w:p>
    <w:p w14:paraId="497D655B" w14:textId="77777777" w:rsidR="001312CF" w:rsidRDefault="001312CF" w:rsidP="001312CF">
      <w:pPr>
        <w:pStyle w:val="ListParagraph"/>
        <w:numPr>
          <w:ilvl w:val="0"/>
          <w:numId w:val="1"/>
        </w:numPr>
        <w:autoSpaceDE w:val="0"/>
        <w:autoSpaceDN w:val="0"/>
        <w:adjustRightInd w:val="0"/>
        <w:ind w:left="454" w:hanging="454"/>
        <w:rPr>
          <w:rFonts w:asciiTheme="minorHAnsi" w:eastAsia="SimSun" w:hAnsiTheme="minorHAnsi" w:cs="Calibri"/>
          <w:sz w:val="22"/>
          <w:szCs w:val="22"/>
        </w:rPr>
      </w:pPr>
      <w:r w:rsidRPr="007628E7">
        <w:rPr>
          <w:rFonts w:asciiTheme="minorHAnsi" w:eastAsia="SimSun" w:hAnsiTheme="minorHAnsi" w:cs="Calibri"/>
          <w:sz w:val="22"/>
          <w:szCs w:val="22"/>
        </w:rPr>
        <w:lastRenderedPageBreak/>
        <w:t>For those teachers who have assessed and completed their marking of all student work and are ready to pass back to students to take home for the summer, please begin to do so as early as possible; it can be somewhat overwhelming to transport an entire year’s worth of work on the very last day of school.</w:t>
      </w:r>
    </w:p>
    <w:p w14:paraId="6AA63371" w14:textId="77777777" w:rsidR="001312CF" w:rsidRPr="007628E7" w:rsidRDefault="001312CF" w:rsidP="001312CF">
      <w:pPr>
        <w:pStyle w:val="ListParagraph"/>
        <w:autoSpaceDE w:val="0"/>
        <w:autoSpaceDN w:val="0"/>
        <w:adjustRightInd w:val="0"/>
        <w:ind w:left="454"/>
        <w:rPr>
          <w:rFonts w:asciiTheme="minorHAnsi" w:eastAsia="SimSun" w:hAnsiTheme="minorHAnsi" w:cs="Calibri"/>
          <w:sz w:val="22"/>
          <w:szCs w:val="22"/>
        </w:rPr>
      </w:pPr>
    </w:p>
    <w:p w14:paraId="051058A9" w14:textId="66BB94E0" w:rsidR="001312CF" w:rsidRDefault="001312CF" w:rsidP="001312CF">
      <w:pPr>
        <w:pStyle w:val="ListParagraph"/>
        <w:numPr>
          <w:ilvl w:val="0"/>
          <w:numId w:val="1"/>
        </w:numPr>
        <w:autoSpaceDE w:val="0"/>
        <w:autoSpaceDN w:val="0"/>
        <w:adjustRightInd w:val="0"/>
        <w:ind w:left="454" w:hanging="454"/>
        <w:rPr>
          <w:rFonts w:asciiTheme="minorHAnsi" w:eastAsia="SimSun" w:hAnsiTheme="minorHAnsi" w:cs="Calibri"/>
          <w:sz w:val="22"/>
          <w:szCs w:val="22"/>
        </w:rPr>
      </w:pPr>
      <w:r w:rsidRPr="007628E7">
        <w:rPr>
          <w:rFonts w:asciiTheme="minorHAnsi" w:eastAsia="SimSun" w:hAnsiTheme="minorHAnsi" w:cs="Calibri"/>
          <w:sz w:val="22"/>
          <w:szCs w:val="22"/>
        </w:rPr>
        <w:t xml:space="preserve">All </w:t>
      </w:r>
      <w:r>
        <w:rPr>
          <w:rFonts w:asciiTheme="minorHAnsi" w:eastAsia="SimSun" w:hAnsiTheme="minorHAnsi" w:cs="Calibri"/>
          <w:sz w:val="22"/>
          <w:szCs w:val="22"/>
        </w:rPr>
        <w:t>curriculum</w:t>
      </w:r>
      <w:r w:rsidRPr="007628E7">
        <w:rPr>
          <w:rFonts w:asciiTheme="minorHAnsi" w:eastAsia="SimSun" w:hAnsiTheme="minorHAnsi" w:cs="Calibri"/>
          <w:sz w:val="22"/>
          <w:szCs w:val="22"/>
        </w:rPr>
        <w:t xml:space="preserve"> documentation for </w:t>
      </w:r>
      <w:r>
        <w:rPr>
          <w:rFonts w:asciiTheme="minorHAnsi" w:eastAsia="SimSun" w:hAnsiTheme="minorHAnsi" w:cs="Calibri"/>
          <w:sz w:val="22"/>
          <w:szCs w:val="22"/>
        </w:rPr>
        <w:t>2022-23</w:t>
      </w:r>
      <w:r w:rsidRPr="007628E7">
        <w:rPr>
          <w:rFonts w:asciiTheme="minorHAnsi" w:eastAsia="SimSun" w:hAnsiTheme="minorHAnsi" w:cs="Calibri"/>
          <w:sz w:val="22"/>
          <w:szCs w:val="22"/>
        </w:rPr>
        <w:t xml:space="preserve"> needs to be completed and posted </w:t>
      </w:r>
      <w:r>
        <w:rPr>
          <w:rFonts w:asciiTheme="minorHAnsi" w:eastAsia="SimSun" w:hAnsiTheme="minorHAnsi" w:cs="Calibri"/>
          <w:sz w:val="22"/>
          <w:szCs w:val="22"/>
        </w:rPr>
        <w:t xml:space="preserve">in Managebac </w:t>
      </w:r>
      <w:r w:rsidRPr="007628E7">
        <w:rPr>
          <w:rFonts w:asciiTheme="minorHAnsi" w:eastAsia="SimSun" w:hAnsiTheme="minorHAnsi" w:cs="Calibri"/>
          <w:sz w:val="22"/>
          <w:szCs w:val="22"/>
        </w:rPr>
        <w:t xml:space="preserve">before going on holidays. The </w:t>
      </w:r>
      <w:r>
        <w:rPr>
          <w:rFonts w:asciiTheme="minorHAnsi" w:eastAsia="SimSun" w:hAnsiTheme="minorHAnsi" w:cs="Calibri"/>
          <w:sz w:val="22"/>
          <w:szCs w:val="22"/>
        </w:rPr>
        <w:t>Managbac</w:t>
      </w:r>
      <w:r w:rsidRPr="007628E7">
        <w:rPr>
          <w:rFonts w:asciiTheme="minorHAnsi" w:eastAsia="SimSun" w:hAnsiTheme="minorHAnsi" w:cs="Calibri"/>
          <w:sz w:val="22"/>
          <w:szCs w:val="22"/>
        </w:rPr>
        <w:t xml:space="preserve"> system will roll-over </w:t>
      </w:r>
      <w:r w:rsidR="00866E54">
        <w:rPr>
          <w:rFonts w:asciiTheme="minorHAnsi" w:eastAsia="SimSun" w:hAnsiTheme="minorHAnsi" w:cs="Calibri"/>
          <w:sz w:val="22"/>
          <w:szCs w:val="22"/>
        </w:rPr>
        <w:t>thus summer</w:t>
      </w:r>
      <w:r w:rsidRPr="007628E7">
        <w:rPr>
          <w:rFonts w:asciiTheme="minorHAnsi" w:eastAsia="SimSun" w:hAnsiTheme="minorHAnsi" w:cs="Calibri"/>
          <w:sz w:val="22"/>
          <w:szCs w:val="22"/>
        </w:rPr>
        <w:t xml:space="preserve"> </w:t>
      </w:r>
      <w:r w:rsidR="00866E54">
        <w:rPr>
          <w:rFonts w:asciiTheme="minorHAnsi" w:eastAsia="SimSun" w:hAnsiTheme="minorHAnsi" w:cs="Calibri"/>
          <w:sz w:val="22"/>
          <w:szCs w:val="22"/>
        </w:rPr>
        <w:t>with all teachers being added to their respective subject / course allocations for</w:t>
      </w:r>
      <w:r w:rsidRPr="007628E7">
        <w:rPr>
          <w:rFonts w:asciiTheme="minorHAnsi" w:eastAsia="SimSun" w:hAnsiTheme="minorHAnsi" w:cs="Calibri"/>
          <w:sz w:val="22"/>
          <w:szCs w:val="22"/>
        </w:rPr>
        <w:t xml:space="preserve"> next academic year.</w:t>
      </w:r>
    </w:p>
    <w:p w14:paraId="5F26005E" w14:textId="77777777" w:rsidR="001312CF" w:rsidRPr="007628E7" w:rsidRDefault="001312CF" w:rsidP="001312CF">
      <w:pPr>
        <w:pStyle w:val="ListParagraph"/>
        <w:autoSpaceDE w:val="0"/>
        <w:autoSpaceDN w:val="0"/>
        <w:adjustRightInd w:val="0"/>
        <w:ind w:left="454"/>
        <w:rPr>
          <w:rFonts w:asciiTheme="minorHAnsi" w:eastAsia="SimSun" w:hAnsiTheme="minorHAnsi" w:cs="Calibri"/>
          <w:sz w:val="22"/>
          <w:szCs w:val="22"/>
        </w:rPr>
      </w:pPr>
    </w:p>
    <w:p w14:paraId="1303ABBB" w14:textId="75510E50" w:rsidR="001312CF" w:rsidRPr="000207C2" w:rsidRDefault="001312CF" w:rsidP="000207C2">
      <w:pPr>
        <w:pStyle w:val="ListParagraph"/>
        <w:numPr>
          <w:ilvl w:val="0"/>
          <w:numId w:val="1"/>
        </w:numPr>
        <w:autoSpaceDE w:val="0"/>
        <w:autoSpaceDN w:val="0"/>
        <w:adjustRightInd w:val="0"/>
        <w:ind w:left="454" w:hanging="454"/>
        <w:rPr>
          <w:rFonts w:asciiTheme="minorHAnsi" w:eastAsia="SimSun" w:hAnsiTheme="minorHAnsi" w:cs="Calibri"/>
          <w:sz w:val="22"/>
          <w:szCs w:val="22"/>
        </w:rPr>
      </w:pPr>
      <w:r w:rsidRPr="007628E7">
        <w:rPr>
          <w:rFonts w:asciiTheme="minorHAnsi" w:eastAsia="SimSun" w:hAnsiTheme="minorHAnsi" w:cs="Calibri"/>
          <w:sz w:val="22"/>
          <w:szCs w:val="22"/>
        </w:rPr>
        <w:t xml:space="preserve">Please do ask your students to be involved with these final preparations, packing of boxes, </w:t>
      </w:r>
      <w:r w:rsidR="000207C2">
        <w:rPr>
          <w:rFonts w:asciiTheme="minorHAnsi" w:eastAsia="SimSun" w:hAnsiTheme="minorHAnsi" w:cs="Calibri"/>
          <w:sz w:val="22"/>
          <w:szCs w:val="22"/>
        </w:rPr>
        <w:t xml:space="preserve">in Week 39 </w:t>
      </w:r>
      <w:r w:rsidRPr="007628E7">
        <w:rPr>
          <w:rFonts w:asciiTheme="minorHAnsi" w:eastAsia="SimSun" w:hAnsiTheme="minorHAnsi" w:cs="Calibri"/>
          <w:sz w:val="22"/>
          <w:szCs w:val="22"/>
        </w:rPr>
        <w:t>etc…  Many hands make light work!</w:t>
      </w:r>
    </w:p>
    <w:p w14:paraId="3CEB40E7" w14:textId="77777777" w:rsidR="001312CF" w:rsidRPr="009F2123" w:rsidRDefault="001312CF" w:rsidP="009F2123">
      <w:pPr>
        <w:autoSpaceDE w:val="0"/>
        <w:autoSpaceDN w:val="0"/>
        <w:adjustRightInd w:val="0"/>
        <w:ind w:left="454" w:hanging="454"/>
        <w:contextualSpacing/>
        <w:jc w:val="both"/>
        <w:rPr>
          <w:rFonts w:asciiTheme="minorHAnsi" w:eastAsia="SimSun" w:hAnsiTheme="minorHAnsi" w:cs="SimSun"/>
          <w:sz w:val="22"/>
          <w:szCs w:val="22"/>
        </w:rPr>
      </w:pPr>
    </w:p>
    <w:p w14:paraId="5660BB36" w14:textId="06BF76AC" w:rsidR="002E678E" w:rsidRPr="007628E7" w:rsidRDefault="002E678E" w:rsidP="002E678E">
      <w:pPr>
        <w:autoSpaceDE w:val="0"/>
        <w:autoSpaceDN w:val="0"/>
        <w:adjustRightInd w:val="0"/>
        <w:jc w:val="right"/>
        <w:rPr>
          <w:rFonts w:asciiTheme="minorHAnsi" w:eastAsia="SimSun" w:hAnsiTheme="minorHAnsi" w:cs="Calibri"/>
          <w:sz w:val="22"/>
          <w:szCs w:val="22"/>
        </w:rPr>
      </w:pPr>
      <w:r w:rsidRPr="007628E7">
        <w:rPr>
          <w:rFonts w:asciiTheme="minorHAnsi" w:eastAsia="SimSun" w:hAnsiTheme="minorHAnsi" w:cs="Calibri"/>
          <w:sz w:val="22"/>
          <w:szCs w:val="22"/>
        </w:rPr>
        <w:t>(Revised June 202</w:t>
      </w:r>
      <w:r w:rsidR="00087D07">
        <w:rPr>
          <w:rFonts w:asciiTheme="minorHAnsi" w:eastAsia="SimSun" w:hAnsiTheme="minorHAnsi" w:cs="Calibri"/>
          <w:sz w:val="22"/>
          <w:szCs w:val="22"/>
        </w:rPr>
        <w:t>3</w:t>
      </w:r>
      <w:r w:rsidRPr="007628E7">
        <w:rPr>
          <w:rFonts w:asciiTheme="minorHAnsi" w:eastAsia="SimSun" w:hAnsiTheme="minorHAnsi" w:cs="Calibri"/>
          <w:sz w:val="22"/>
          <w:szCs w:val="22"/>
        </w:rPr>
        <w:t>)</w:t>
      </w:r>
    </w:p>
    <w:p w14:paraId="1286F045" w14:textId="486E296D" w:rsidR="00B41BDC" w:rsidRPr="009E7141" w:rsidRDefault="00B41BDC" w:rsidP="00784119">
      <w:pPr>
        <w:adjustRightInd w:val="0"/>
        <w:ind w:left="454" w:hanging="454"/>
        <w:contextualSpacing/>
        <w:jc w:val="both"/>
        <w:rPr>
          <w:rFonts w:ascii="Calibri" w:hAnsi="Calibri"/>
          <w:lang w:val="en-GB"/>
        </w:rPr>
      </w:pPr>
    </w:p>
    <w:sectPr w:rsidR="00B41BDC" w:rsidRPr="009E7141" w:rsidSect="00E56A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441"/>
    <w:multiLevelType w:val="hybridMultilevel"/>
    <w:tmpl w:val="6450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F4A87"/>
    <w:multiLevelType w:val="multilevel"/>
    <w:tmpl w:val="BD6C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0A78E7"/>
    <w:multiLevelType w:val="hybridMultilevel"/>
    <w:tmpl w:val="D89EA34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290D099C"/>
    <w:multiLevelType w:val="hybridMultilevel"/>
    <w:tmpl w:val="B7B8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279D"/>
    <w:multiLevelType w:val="hybridMultilevel"/>
    <w:tmpl w:val="BC2A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32CD3"/>
    <w:multiLevelType w:val="multilevel"/>
    <w:tmpl w:val="BEFA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984FA0"/>
    <w:multiLevelType w:val="multilevel"/>
    <w:tmpl w:val="CC4A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F533CD"/>
    <w:multiLevelType w:val="hybridMultilevel"/>
    <w:tmpl w:val="E22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23245"/>
    <w:multiLevelType w:val="hybridMultilevel"/>
    <w:tmpl w:val="64E40F7A"/>
    <w:lvl w:ilvl="0" w:tplc="A4946BAC">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71F2156"/>
    <w:multiLevelType w:val="hybridMultilevel"/>
    <w:tmpl w:val="4B94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02A3F"/>
    <w:multiLevelType w:val="hybridMultilevel"/>
    <w:tmpl w:val="FFAE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27604"/>
    <w:multiLevelType w:val="hybridMultilevel"/>
    <w:tmpl w:val="550E5CAC"/>
    <w:lvl w:ilvl="0" w:tplc="904C2A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3C39D4"/>
    <w:multiLevelType w:val="hybridMultilevel"/>
    <w:tmpl w:val="8BB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D123E"/>
    <w:multiLevelType w:val="multilevel"/>
    <w:tmpl w:val="2040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1800451">
    <w:abstractNumId w:val="8"/>
  </w:num>
  <w:num w:numId="2" w16cid:durableId="174268195">
    <w:abstractNumId w:val="9"/>
  </w:num>
  <w:num w:numId="3" w16cid:durableId="440691050">
    <w:abstractNumId w:val="0"/>
  </w:num>
  <w:num w:numId="4" w16cid:durableId="562256252">
    <w:abstractNumId w:val="3"/>
  </w:num>
  <w:num w:numId="5" w16cid:durableId="26101064">
    <w:abstractNumId w:val="12"/>
  </w:num>
  <w:num w:numId="6" w16cid:durableId="1687515404">
    <w:abstractNumId w:val="11"/>
  </w:num>
  <w:num w:numId="7" w16cid:durableId="1568219861">
    <w:abstractNumId w:val="2"/>
  </w:num>
  <w:num w:numId="8" w16cid:durableId="906526164">
    <w:abstractNumId w:val="7"/>
  </w:num>
  <w:num w:numId="9" w16cid:durableId="1705516184">
    <w:abstractNumId w:val="6"/>
  </w:num>
  <w:num w:numId="10" w16cid:durableId="307320289">
    <w:abstractNumId w:val="10"/>
  </w:num>
  <w:num w:numId="11" w16cid:durableId="278069588">
    <w:abstractNumId w:val="4"/>
  </w:num>
  <w:num w:numId="12" w16cid:durableId="1098600058">
    <w:abstractNumId w:val="1"/>
  </w:num>
  <w:num w:numId="13" w16cid:durableId="1768883666">
    <w:abstractNumId w:val="5"/>
  </w:num>
  <w:num w:numId="14" w16cid:durableId="1654068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25"/>
    <w:rsid w:val="00004FB5"/>
    <w:rsid w:val="00005AF2"/>
    <w:rsid w:val="00010E7F"/>
    <w:rsid w:val="000207C2"/>
    <w:rsid w:val="00026016"/>
    <w:rsid w:val="000370D2"/>
    <w:rsid w:val="000440F0"/>
    <w:rsid w:val="00047C17"/>
    <w:rsid w:val="00062F13"/>
    <w:rsid w:val="00065B2A"/>
    <w:rsid w:val="000710A0"/>
    <w:rsid w:val="00083DC8"/>
    <w:rsid w:val="00086517"/>
    <w:rsid w:val="00087D07"/>
    <w:rsid w:val="00097B23"/>
    <w:rsid w:val="000C2962"/>
    <w:rsid w:val="000C5150"/>
    <w:rsid w:val="000D3EE5"/>
    <w:rsid w:val="000D7C6B"/>
    <w:rsid w:val="000E003F"/>
    <w:rsid w:val="000F5267"/>
    <w:rsid w:val="000F616A"/>
    <w:rsid w:val="000F6FAA"/>
    <w:rsid w:val="001027E8"/>
    <w:rsid w:val="001279E5"/>
    <w:rsid w:val="001312CF"/>
    <w:rsid w:val="00140D05"/>
    <w:rsid w:val="0014476B"/>
    <w:rsid w:val="0017715A"/>
    <w:rsid w:val="00183489"/>
    <w:rsid w:val="001955E2"/>
    <w:rsid w:val="001B0F5A"/>
    <w:rsid w:val="001F4317"/>
    <w:rsid w:val="001F4A8A"/>
    <w:rsid w:val="00211FED"/>
    <w:rsid w:val="00215C9C"/>
    <w:rsid w:val="002206F3"/>
    <w:rsid w:val="00221CA4"/>
    <w:rsid w:val="00222B2E"/>
    <w:rsid w:val="00223197"/>
    <w:rsid w:val="00244B7D"/>
    <w:rsid w:val="002561A2"/>
    <w:rsid w:val="00263988"/>
    <w:rsid w:val="002913A6"/>
    <w:rsid w:val="00292655"/>
    <w:rsid w:val="00296475"/>
    <w:rsid w:val="002C5339"/>
    <w:rsid w:val="002D7E76"/>
    <w:rsid w:val="002E3AD5"/>
    <w:rsid w:val="002E678E"/>
    <w:rsid w:val="002F3027"/>
    <w:rsid w:val="003410FA"/>
    <w:rsid w:val="00353DA9"/>
    <w:rsid w:val="00362DDC"/>
    <w:rsid w:val="00372E4D"/>
    <w:rsid w:val="00383F26"/>
    <w:rsid w:val="00392951"/>
    <w:rsid w:val="00393BE5"/>
    <w:rsid w:val="003C1771"/>
    <w:rsid w:val="003D11E3"/>
    <w:rsid w:val="003E3FCC"/>
    <w:rsid w:val="00403CE8"/>
    <w:rsid w:val="004269D1"/>
    <w:rsid w:val="00452084"/>
    <w:rsid w:val="00452424"/>
    <w:rsid w:val="00477870"/>
    <w:rsid w:val="004928F0"/>
    <w:rsid w:val="004A033D"/>
    <w:rsid w:val="004A7B2D"/>
    <w:rsid w:val="004D5F6D"/>
    <w:rsid w:val="004E182B"/>
    <w:rsid w:val="00510D82"/>
    <w:rsid w:val="0051244F"/>
    <w:rsid w:val="0052742B"/>
    <w:rsid w:val="0053571C"/>
    <w:rsid w:val="00535E8D"/>
    <w:rsid w:val="00535F23"/>
    <w:rsid w:val="0054668E"/>
    <w:rsid w:val="005711F8"/>
    <w:rsid w:val="00582002"/>
    <w:rsid w:val="005828D0"/>
    <w:rsid w:val="005878AD"/>
    <w:rsid w:val="0059116E"/>
    <w:rsid w:val="005963FB"/>
    <w:rsid w:val="005A28AF"/>
    <w:rsid w:val="005A6F2F"/>
    <w:rsid w:val="005C4B70"/>
    <w:rsid w:val="005D0E70"/>
    <w:rsid w:val="005D2694"/>
    <w:rsid w:val="005D3F14"/>
    <w:rsid w:val="005E26BC"/>
    <w:rsid w:val="005F298E"/>
    <w:rsid w:val="006279DE"/>
    <w:rsid w:val="006453E4"/>
    <w:rsid w:val="0065236A"/>
    <w:rsid w:val="006558C3"/>
    <w:rsid w:val="00670BF6"/>
    <w:rsid w:val="0067284C"/>
    <w:rsid w:val="006739F4"/>
    <w:rsid w:val="00696BF9"/>
    <w:rsid w:val="006B5160"/>
    <w:rsid w:val="006B6221"/>
    <w:rsid w:val="006C7E12"/>
    <w:rsid w:val="006D3F54"/>
    <w:rsid w:val="006D77CC"/>
    <w:rsid w:val="006F00B4"/>
    <w:rsid w:val="006F544C"/>
    <w:rsid w:val="00702394"/>
    <w:rsid w:val="00710EC3"/>
    <w:rsid w:val="0071264B"/>
    <w:rsid w:val="007312F0"/>
    <w:rsid w:val="007628E7"/>
    <w:rsid w:val="00765AFB"/>
    <w:rsid w:val="0076660D"/>
    <w:rsid w:val="007754B8"/>
    <w:rsid w:val="0077701B"/>
    <w:rsid w:val="007779E8"/>
    <w:rsid w:val="00777F65"/>
    <w:rsid w:val="0078021F"/>
    <w:rsid w:val="00784119"/>
    <w:rsid w:val="007934A3"/>
    <w:rsid w:val="00793518"/>
    <w:rsid w:val="007A058A"/>
    <w:rsid w:val="007A3000"/>
    <w:rsid w:val="007A41C1"/>
    <w:rsid w:val="007C2D3A"/>
    <w:rsid w:val="007C4B54"/>
    <w:rsid w:val="007D690F"/>
    <w:rsid w:val="007D7B27"/>
    <w:rsid w:val="007E7635"/>
    <w:rsid w:val="007F3124"/>
    <w:rsid w:val="007F4B85"/>
    <w:rsid w:val="00801E89"/>
    <w:rsid w:val="00802656"/>
    <w:rsid w:val="008028B9"/>
    <w:rsid w:val="00814DA0"/>
    <w:rsid w:val="00831353"/>
    <w:rsid w:val="0083444A"/>
    <w:rsid w:val="00847E3D"/>
    <w:rsid w:val="00862AD0"/>
    <w:rsid w:val="00863123"/>
    <w:rsid w:val="00866E54"/>
    <w:rsid w:val="00867ABE"/>
    <w:rsid w:val="00867B18"/>
    <w:rsid w:val="00870217"/>
    <w:rsid w:val="00877E49"/>
    <w:rsid w:val="008821B2"/>
    <w:rsid w:val="00885845"/>
    <w:rsid w:val="00886AC0"/>
    <w:rsid w:val="00897CA3"/>
    <w:rsid w:val="008A0F3F"/>
    <w:rsid w:val="008A41C4"/>
    <w:rsid w:val="008A585C"/>
    <w:rsid w:val="008A6BF5"/>
    <w:rsid w:val="008E6AF7"/>
    <w:rsid w:val="008F4725"/>
    <w:rsid w:val="00903254"/>
    <w:rsid w:val="00903B0F"/>
    <w:rsid w:val="00914A46"/>
    <w:rsid w:val="009361DE"/>
    <w:rsid w:val="009363B3"/>
    <w:rsid w:val="00937D9B"/>
    <w:rsid w:val="00944A34"/>
    <w:rsid w:val="009638F3"/>
    <w:rsid w:val="009658E1"/>
    <w:rsid w:val="009753F2"/>
    <w:rsid w:val="009967A4"/>
    <w:rsid w:val="00997616"/>
    <w:rsid w:val="009A1700"/>
    <w:rsid w:val="009A286C"/>
    <w:rsid w:val="009C667B"/>
    <w:rsid w:val="009D5317"/>
    <w:rsid w:val="009E3582"/>
    <w:rsid w:val="009E5107"/>
    <w:rsid w:val="009E7141"/>
    <w:rsid w:val="009E741E"/>
    <w:rsid w:val="009F2123"/>
    <w:rsid w:val="00A05390"/>
    <w:rsid w:val="00A11E14"/>
    <w:rsid w:val="00A14314"/>
    <w:rsid w:val="00A17B95"/>
    <w:rsid w:val="00A20F95"/>
    <w:rsid w:val="00A24826"/>
    <w:rsid w:val="00A368EA"/>
    <w:rsid w:val="00A4045F"/>
    <w:rsid w:val="00A43D1D"/>
    <w:rsid w:val="00A464ED"/>
    <w:rsid w:val="00A51ADD"/>
    <w:rsid w:val="00A60B11"/>
    <w:rsid w:val="00A64C65"/>
    <w:rsid w:val="00A84242"/>
    <w:rsid w:val="00A86970"/>
    <w:rsid w:val="00A92FC9"/>
    <w:rsid w:val="00A95742"/>
    <w:rsid w:val="00AC02D6"/>
    <w:rsid w:val="00AC2C45"/>
    <w:rsid w:val="00AC36B7"/>
    <w:rsid w:val="00AD530A"/>
    <w:rsid w:val="00AD599D"/>
    <w:rsid w:val="00AD7348"/>
    <w:rsid w:val="00AF4279"/>
    <w:rsid w:val="00B0202E"/>
    <w:rsid w:val="00B11702"/>
    <w:rsid w:val="00B200C9"/>
    <w:rsid w:val="00B22326"/>
    <w:rsid w:val="00B41BDC"/>
    <w:rsid w:val="00B806ED"/>
    <w:rsid w:val="00B979F3"/>
    <w:rsid w:val="00BA0173"/>
    <w:rsid w:val="00BB3A49"/>
    <w:rsid w:val="00BC2FDF"/>
    <w:rsid w:val="00BE0CD6"/>
    <w:rsid w:val="00BE31BD"/>
    <w:rsid w:val="00C00F1D"/>
    <w:rsid w:val="00C1015E"/>
    <w:rsid w:val="00C11D81"/>
    <w:rsid w:val="00C31BFA"/>
    <w:rsid w:val="00C3331B"/>
    <w:rsid w:val="00C42AFF"/>
    <w:rsid w:val="00C56A2F"/>
    <w:rsid w:val="00C63A21"/>
    <w:rsid w:val="00C721CB"/>
    <w:rsid w:val="00C741EE"/>
    <w:rsid w:val="00C75FB0"/>
    <w:rsid w:val="00C83C74"/>
    <w:rsid w:val="00C85713"/>
    <w:rsid w:val="00C87112"/>
    <w:rsid w:val="00C95778"/>
    <w:rsid w:val="00CA1F14"/>
    <w:rsid w:val="00CB4B6D"/>
    <w:rsid w:val="00CB4D19"/>
    <w:rsid w:val="00CC0216"/>
    <w:rsid w:val="00CD0B32"/>
    <w:rsid w:val="00CD2BA2"/>
    <w:rsid w:val="00CF63E5"/>
    <w:rsid w:val="00D20E65"/>
    <w:rsid w:val="00D46976"/>
    <w:rsid w:val="00D578C2"/>
    <w:rsid w:val="00D85669"/>
    <w:rsid w:val="00DA0A22"/>
    <w:rsid w:val="00DA3DF0"/>
    <w:rsid w:val="00DC0B69"/>
    <w:rsid w:val="00DC647D"/>
    <w:rsid w:val="00DD0846"/>
    <w:rsid w:val="00DE55BA"/>
    <w:rsid w:val="00DE7386"/>
    <w:rsid w:val="00DE791D"/>
    <w:rsid w:val="00DF1999"/>
    <w:rsid w:val="00E01FB8"/>
    <w:rsid w:val="00E05099"/>
    <w:rsid w:val="00E11294"/>
    <w:rsid w:val="00E12F85"/>
    <w:rsid w:val="00E23874"/>
    <w:rsid w:val="00E35D3F"/>
    <w:rsid w:val="00E36DFC"/>
    <w:rsid w:val="00E45A3E"/>
    <w:rsid w:val="00E52D64"/>
    <w:rsid w:val="00E5540D"/>
    <w:rsid w:val="00E56AD3"/>
    <w:rsid w:val="00E70107"/>
    <w:rsid w:val="00E71EDC"/>
    <w:rsid w:val="00E74C19"/>
    <w:rsid w:val="00E758CB"/>
    <w:rsid w:val="00E7737E"/>
    <w:rsid w:val="00E8227B"/>
    <w:rsid w:val="00ED0DE1"/>
    <w:rsid w:val="00ED6CE6"/>
    <w:rsid w:val="00ED712D"/>
    <w:rsid w:val="00EE0A25"/>
    <w:rsid w:val="00F0217A"/>
    <w:rsid w:val="00F0664C"/>
    <w:rsid w:val="00F16A59"/>
    <w:rsid w:val="00F2403B"/>
    <w:rsid w:val="00F263E9"/>
    <w:rsid w:val="00F51AFA"/>
    <w:rsid w:val="00F55EB4"/>
    <w:rsid w:val="00F60B97"/>
    <w:rsid w:val="00F61D47"/>
    <w:rsid w:val="00F74ADE"/>
    <w:rsid w:val="00F9159A"/>
    <w:rsid w:val="00FB12F9"/>
    <w:rsid w:val="00FB7A17"/>
    <w:rsid w:val="00FC0DA3"/>
    <w:rsid w:val="00FC7D0A"/>
    <w:rsid w:val="00FE3C8A"/>
    <w:rsid w:val="00FF7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504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7141"/>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25"/>
    <w:pPr>
      <w:ind w:left="720"/>
      <w:contextualSpacing/>
    </w:pPr>
  </w:style>
  <w:style w:type="paragraph" w:styleId="BalloonText">
    <w:name w:val="Balloon Text"/>
    <w:basedOn w:val="Normal"/>
    <w:link w:val="BalloonTextChar"/>
    <w:uiPriority w:val="99"/>
    <w:semiHidden/>
    <w:unhideWhenUsed/>
    <w:rsid w:val="00263988"/>
    <w:rPr>
      <w:rFonts w:ascii="Tahoma" w:hAnsi="Tahoma" w:cs="Tahoma"/>
      <w:sz w:val="16"/>
      <w:szCs w:val="16"/>
    </w:rPr>
  </w:style>
  <w:style w:type="character" w:customStyle="1" w:styleId="BalloonTextChar">
    <w:name w:val="Balloon Text Char"/>
    <w:basedOn w:val="DefaultParagraphFont"/>
    <w:link w:val="BalloonText"/>
    <w:uiPriority w:val="99"/>
    <w:semiHidden/>
    <w:rsid w:val="00263988"/>
    <w:rPr>
      <w:rFonts w:ascii="Tahoma" w:hAnsi="Tahoma" w:cs="Tahoma"/>
      <w:sz w:val="16"/>
      <w:szCs w:val="16"/>
    </w:rPr>
  </w:style>
  <w:style w:type="paragraph" w:styleId="NoSpacing">
    <w:name w:val="No Spacing"/>
    <w:uiPriority w:val="1"/>
    <w:qFormat/>
    <w:rsid w:val="00263988"/>
    <w:pPr>
      <w:spacing w:after="0" w:line="240" w:lineRule="auto"/>
    </w:pPr>
  </w:style>
  <w:style w:type="paragraph" w:customStyle="1" w:styleId="p1">
    <w:name w:val="p1"/>
    <w:basedOn w:val="Normal"/>
    <w:rsid w:val="008A6BF5"/>
    <w:rPr>
      <w:rFonts w:ascii="Calibri" w:hAnsi="Calibri"/>
      <w:sz w:val="17"/>
      <w:szCs w:val="17"/>
      <w:lang w:eastAsia="en-US"/>
    </w:rPr>
  </w:style>
  <w:style w:type="character" w:customStyle="1" w:styleId="s1">
    <w:name w:val="s1"/>
    <w:basedOn w:val="DefaultParagraphFont"/>
    <w:rsid w:val="008A6BF5"/>
  </w:style>
  <w:style w:type="character" w:customStyle="1" w:styleId="s2">
    <w:name w:val="s2"/>
    <w:basedOn w:val="DefaultParagraphFont"/>
    <w:rsid w:val="00F55EB4"/>
    <w:rPr>
      <w:rFonts w:ascii="Times" w:hAnsi="Times" w:hint="default"/>
      <w:sz w:val="9"/>
      <w:szCs w:val="9"/>
    </w:rPr>
  </w:style>
  <w:style w:type="character" w:customStyle="1" w:styleId="s3">
    <w:name w:val="s3"/>
    <w:basedOn w:val="DefaultParagraphFont"/>
    <w:rsid w:val="00F55EB4"/>
    <w:rPr>
      <w:rFonts w:ascii="Calibri" w:hAnsi="Calibri" w:hint="default"/>
      <w:sz w:val="14"/>
      <w:szCs w:val="14"/>
    </w:rPr>
  </w:style>
  <w:style w:type="character" w:customStyle="1" w:styleId="apple-converted-space">
    <w:name w:val="apple-converted-space"/>
    <w:basedOn w:val="DefaultParagraphFont"/>
    <w:rsid w:val="009E7141"/>
  </w:style>
  <w:style w:type="character" w:styleId="Hyperlink">
    <w:name w:val="Hyperlink"/>
    <w:basedOn w:val="DefaultParagraphFont"/>
    <w:uiPriority w:val="99"/>
    <w:semiHidden/>
    <w:unhideWhenUsed/>
    <w:rsid w:val="00086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7349">
      <w:bodyDiv w:val="1"/>
      <w:marLeft w:val="0"/>
      <w:marRight w:val="0"/>
      <w:marTop w:val="0"/>
      <w:marBottom w:val="0"/>
      <w:divBdr>
        <w:top w:val="none" w:sz="0" w:space="0" w:color="auto"/>
        <w:left w:val="none" w:sz="0" w:space="0" w:color="auto"/>
        <w:bottom w:val="none" w:sz="0" w:space="0" w:color="auto"/>
        <w:right w:val="none" w:sz="0" w:space="0" w:color="auto"/>
      </w:divBdr>
    </w:div>
    <w:div w:id="239605807">
      <w:bodyDiv w:val="1"/>
      <w:marLeft w:val="0"/>
      <w:marRight w:val="0"/>
      <w:marTop w:val="0"/>
      <w:marBottom w:val="0"/>
      <w:divBdr>
        <w:top w:val="none" w:sz="0" w:space="0" w:color="auto"/>
        <w:left w:val="none" w:sz="0" w:space="0" w:color="auto"/>
        <w:bottom w:val="none" w:sz="0" w:space="0" w:color="auto"/>
        <w:right w:val="none" w:sz="0" w:space="0" w:color="auto"/>
      </w:divBdr>
    </w:div>
    <w:div w:id="295108902">
      <w:bodyDiv w:val="1"/>
      <w:marLeft w:val="0"/>
      <w:marRight w:val="0"/>
      <w:marTop w:val="0"/>
      <w:marBottom w:val="0"/>
      <w:divBdr>
        <w:top w:val="none" w:sz="0" w:space="0" w:color="auto"/>
        <w:left w:val="none" w:sz="0" w:space="0" w:color="auto"/>
        <w:bottom w:val="none" w:sz="0" w:space="0" w:color="auto"/>
        <w:right w:val="none" w:sz="0" w:space="0" w:color="auto"/>
      </w:divBdr>
    </w:div>
    <w:div w:id="856191798">
      <w:bodyDiv w:val="1"/>
      <w:marLeft w:val="0"/>
      <w:marRight w:val="0"/>
      <w:marTop w:val="0"/>
      <w:marBottom w:val="0"/>
      <w:divBdr>
        <w:top w:val="none" w:sz="0" w:space="0" w:color="auto"/>
        <w:left w:val="none" w:sz="0" w:space="0" w:color="auto"/>
        <w:bottom w:val="none" w:sz="0" w:space="0" w:color="auto"/>
        <w:right w:val="none" w:sz="0" w:space="0" w:color="auto"/>
      </w:divBdr>
    </w:div>
    <w:div w:id="864635099">
      <w:bodyDiv w:val="1"/>
      <w:marLeft w:val="0"/>
      <w:marRight w:val="0"/>
      <w:marTop w:val="0"/>
      <w:marBottom w:val="0"/>
      <w:divBdr>
        <w:top w:val="none" w:sz="0" w:space="0" w:color="auto"/>
        <w:left w:val="none" w:sz="0" w:space="0" w:color="auto"/>
        <w:bottom w:val="none" w:sz="0" w:space="0" w:color="auto"/>
        <w:right w:val="none" w:sz="0" w:space="0" w:color="auto"/>
      </w:divBdr>
    </w:div>
    <w:div w:id="1142844142">
      <w:bodyDiv w:val="1"/>
      <w:marLeft w:val="0"/>
      <w:marRight w:val="0"/>
      <w:marTop w:val="0"/>
      <w:marBottom w:val="0"/>
      <w:divBdr>
        <w:top w:val="none" w:sz="0" w:space="0" w:color="auto"/>
        <w:left w:val="none" w:sz="0" w:space="0" w:color="auto"/>
        <w:bottom w:val="none" w:sz="0" w:space="0" w:color="auto"/>
        <w:right w:val="none" w:sz="0" w:space="0" w:color="auto"/>
      </w:divBdr>
    </w:div>
    <w:div w:id="1434397893">
      <w:bodyDiv w:val="1"/>
      <w:marLeft w:val="0"/>
      <w:marRight w:val="0"/>
      <w:marTop w:val="0"/>
      <w:marBottom w:val="0"/>
      <w:divBdr>
        <w:top w:val="none" w:sz="0" w:space="0" w:color="auto"/>
        <w:left w:val="none" w:sz="0" w:space="0" w:color="auto"/>
        <w:bottom w:val="none" w:sz="0" w:space="0" w:color="auto"/>
        <w:right w:val="none" w:sz="0" w:space="0" w:color="auto"/>
      </w:divBdr>
    </w:div>
    <w:div w:id="1444809706">
      <w:bodyDiv w:val="1"/>
      <w:marLeft w:val="0"/>
      <w:marRight w:val="0"/>
      <w:marTop w:val="0"/>
      <w:marBottom w:val="0"/>
      <w:divBdr>
        <w:top w:val="none" w:sz="0" w:space="0" w:color="auto"/>
        <w:left w:val="none" w:sz="0" w:space="0" w:color="auto"/>
        <w:bottom w:val="none" w:sz="0" w:space="0" w:color="auto"/>
        <w:right w:val="none" w:sz="0" w:space="0" w:color="auto"/>
      </w:divBdr>
    </w:div>
    <w:div w:id="1561089768">
      <w:bodyDiv w:val="1"/>
      <w:marLeft w:val="0"/>
      <w:marRight w:val="0"/>
      <w:marTop w:val="0"/>
      <w:marBottom w:val="0"/>
      <w:divBdr>
        <w:top w:val="none" w:sz="0" w:space="0" w:color="auto"/>
        <w:left w:val="none" w:sz="0" w:space="0" w:color="auto"/>
        <w:bottom w:val="none" w:sz="0" w:space="0" w:color="auto"/>
        <w:right w:val="none" w:sz="0" w:space="0" w:color="auto"/>
      </w:divBdr>
    </w:div>
    <w:div w:id="1629316706">
      <w:bodyDiv w:val="1"/>
      <w:marLeft w:val="0"/>
      <w:marRight w:val="0"/>
      <w:marTop w:val="0"/>
      <w:marBottom w:val="0"/>
      <w:divBdr>
        <w:top w:val="none" w:sz="0" w:space="0" w:color="auto"/>
        <w:left w:val="none" w:sz="0" w:space="0" w:color="auto"/>
        <w:bottom w:val="none" w:sz="0" w:space="0" w:color="auto"/>
        <w:right w:val="none" w:sz="0" w:space="0" w:color="auto"/>
      </w:divBdr>
    </w:div>
    <w:div w:id="1657344872">
      <w:bodyDiv w:val="1"/>
      <w:marLeft w:val="0"/>
      <w:marRight w:val="0"/>
      <w:marTop w:val="0"/>
      <w:marBottom w:val="0"/>
      <w:divBdr>
        <w:top w:val="none" w:sz="0" w:space="0" w:color="auto"/>
        <w:left w:val="none" w:sz="0" w:space="0" w:color="auto"/>
        <w:bottom w:val="none" w:sz="0" w:space="0" w:color="auto"/>
        <w:right w:val="none" w:sz="0" w:space="0" w:color="auto"/>
      </w:divBdr>
    </w:div>
    <w:div w:id="1818450850">
      <w:bodyDiv w:val="1"/>
      <w:marLeft w:val="0"/>
      <w:marRight w:val="0"/>
      <w:marTop w:val="0"/>
      <w:marBottom w:val="0"/>
      <w:divBdr>
        <w:top w:val="none" w:sz="0" w:space="0" w:color="auto"/>
        <w:left w:val="none" w:sz="0" w:space="0" w:color="auto"/>
        <w:bottom w:val="none" w:sz="0" w:space="0" w:color="auto"/>
        <w:right w:val="none" w:sz="0" w:space="0" w:color="auto"/>
      </w:divBdr>
    </w:div>
    <w:div w:id="1880386768">
      <w:bodyDiv w:val="1"/>
      <w:marLeft w:val="0"/>
      <w:marRight w:val="0"/>
      <w:marTop w:val="0"/>
      <w:marBottom w:val="0"/>
      <w:divBdr>
        <w:top w:val="none" w:sz="0" w:space="0" w:color="auto"/>
        <w:left w:val="none" w:sz="0" w:space="0" w:color="auto"/>
        <w:bottom w:val="none" w:sz="0" w:space="0" w:color="auto"/>
        <w:right w:val="none" w:sz="0" w:space="0" w:color="auto"/>
      </w:divBdr>
    </w:div>
    <w:div w:id="19475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YCIS</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 (PWT-RP-PRI)</dc:creator>
  <cp:keywords/>
  <dc:description/>
  <cp:lastModifiedBy>Melissa Shaw [YCIS SH]</cp:lastModifiedBy>
  <cp:revision>2</cp:revision>
  <cp:lastPrinted>2021-06-21T05:12:00Z</cp:lastPrinted>
  <dcterms:created xsi:type="dcterms:W3CDTF">2023-06-30T08:34:00Z</dcterms:created>
  <dcterms:modified xsi:type="dcterms:W3CDTF">2023-06-30T08:34:00Z</dcterms:modified>
</cp:coreProperties>
</file>