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1B89CC7C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624EA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the </w:t>
      </w:r>
      <w:r w:rsidR="00CC46B9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Library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6190"/>
      </w:tblGrid>
      <w:tr w:rsidR="00A64889" w:rsidRPr="00A64889" w14:paraId="5F2C603A" w14:textId="77777777" w:rsidTr="00335363">
        <w:tc>
          <w:tcPr>
            <w:tcW w:w="3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9A636" w14:textId="3C8B9602" w:rsidR="00335363" w:rsidRPr="00BE0FAF" w:rsidRDefault="00462345" w:rsidP="0033536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BE0FAF">
              <w:rPr>
                <w:rFonts w:ascii="Calibri" w:hAnsi="Calibri" w:cs="Calibri"/>
                <w:sz w:val="28"/>
                <w:szCs w:val="28"/>
              </w:rPr>
              <w:t xml:space="preserve">Line-up </w:t>
            </w:r>
            <w:r w:rsidRPr="00BE0FAF">
              <w:rPr>
                <w:rFonts w:ascii="Calibri" w:hAnsi="Calibri" w:cs="Calibri"/>
                <w:color w:val="FF0000"/>
                <w:sz w:val="28"/>
                <w:szCs w:val="28"/>
              </w:rPr>
              <w:t>pat</w:t>
            </w:r>
            <w:proofErr w:type="spellStart"/>
            <w:r w:rsidRPr="00BE0FAF">
              <w:rPr>
                <w:rFonts w:ascii="Calibri" w:hAnsi="Calibri" w:cs="Calibri"/>
                <w:color w:val="FF0000"/>
                <w:sz w:val="28"/>
                <w:szCs w:val="28"/>
                <w:lang w:val="en-AU"/>
              </w:rPr>
              <w:t>iently</w:t>
            </w:r>
            <w:proofErr w:type="spellEnd"/>
            <w:r w:rsidRPr="00BE0FAF">
              <w:rPr>
                <w:rFonts w:ascii="Calibri" w:hAnsi="Calibri" w:cs="Calibri"/>
                <w:color w:val="FF0000"/>
                <w:sz w:val="28"/>
                <w:szCs w:val="28"/>
                <w:lang w:val="en-AU"/>
              </w:rPr>
              <w:t xml:space="preserve"> </w:t>
            </w:r>
            <w:r w:rsidRPr="00BE0FAF">
              <w:rPr>
                <w:rFonts w:ascii="Calibri" w:hAnsi="Calibri" w:cs="Calibri"/>
                <w:sz w:val="28"/>
                <w:szCs w:val="28"/>
                <w:lang w:val="en-AU"/>
              </w:rPr>
              <w:t>when waiting to borrow books and leave the library</w:t>
            </w:r>
            <w:r w:rsidR="00842965" w:rsidRPr="00BE0FAF">
              <w:rPr>
                <w:rFonts w:ascii="Calibri" w:hAnsi="Calibri" w:cs="Calibri"/>
                <w:sz w:val="28"/>
                <w:szCs w:val="28"/>
                <w:lang w:val="en-AU"/>
              </w:rPr>
              <w:t>.</w:t>
            </w:r>
          </w:p>
          <w:p w14:paraId="14B06CF7" w14:textId="0DBB4A4F" w:rsidR="00462345" w:rsidRPr="00BE0FAF" w:rsidRDefault="00462345" w:rsidP="0033536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BE0FAF">
              <w:rPr>
                <w:rFonts w:ascii="Calibri" w:hAnsi="Calibri" w:cs="Calibri"/>
                <w:sz w:val="28"/>
                <w:szCs w:val="28"/>
              </w:rPr>
              <w:t xml:space="preserve">Be </w:t>
            </w:r>
            <w:r w:rsidRPr="00BE0FAF">
              <w:rPr>
                <w:rFonts w:ascii="Calibri" w:hAnsi="Calibri" w:cs="Calibri"/>
                <w:color w:val="FF0000"/>
                <w:sz w:val="28"/>
                <w:szCs w:val="28"/>
              </w:rPr>
              <w:t>mindful</w:t>
            </w:r>
            <w:r w:rsidRPr="00BE0FAF">
              <w:rPr>
                <w:rFonts w:ascii="Calibri" w:hAnsi="Calibri" w:cs="Calibri"/>
                <w:sz w:val="28"/>
                <w:szCs w:val="28"/>
              </w:rPr>
              <w:t xml:space="preserve"> to wa</w:t>
            </w:r>
            <w:proofErr w:type="spellStart"/>
            <w:r w:rsidRPr="00BE0FAF">
              <w:rPr>
                <w:rFonts w:ascii="Calibri" w:hAnsi="Calibri" w:cs="Calibri"/>
                <w:sz w:val="28"/>
                <w:szCs w:val="28"/>
                <w:lang w:val="en-AU"/>
              </w:rPr>
              <w:t>lk</w:t>
            </w:r>
            <w:proofErr w:type="spellEnd"/>
            <w:r w:rsidRPr="00BE0FAF">
              <w:rPr>
                <w:rFonts w:ascii="Calibri" w:hAnsi="Calibri" w:cs="Calibri"/>
                <w:sz w:val="28"/>
                <w:szCs w:val="28"/>
                <w:lang w:val="en-AU"/>
              </w:rPr>
              <w:t xml:space="preserve"> sensibly in the library</w:t>
            </w:r>
            <w:r w:rsidR="00842965" w:rsidRPr="00BE0FAF">
              <w:rPr>
                <w:rFonts w:ascii="Calibri" w:hAnsi="Calibri" w:cs="Calibri"/>
                <w:sz w:val="28"/>
                <w:szCs w:val="28"/>
                <w:lang w:val="en-AU"/>
              </w:rPr>
              <w:t>.</w:t>
            </w:r>
          </w:p>
          <w:p w14:paraId="0C9B68BB" w14:textId="50348F9B" w:rsidR="00A177B2" w:rsidRPr="00BE0FAF" w:rsidRDefault="00F42B34" w:rsidP="0033536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BE0FAF">
              <w:rPr>
                <w:rFonts w:ascii="Calibri" w:hAnsi="Calibri" w:cs="Calibri"/>
                <w:sz w:val="28"/>
                <w:szCs w:val="28"/>
                <w:lang w:val="en-AU"/>
              </w:rPr>
              <w:t xml:space="preserve">Be </w:t>
            </w:r>
            <w:r w:rsidRPr="00BE0FAF">
              <w:rPr>
                <w:rFonts w:ascii="Calibri" w:hAnsi="Calibri" w:cs="Calibri"/>
                <w:color w:val="FF0000"/>
                <w:sz w:val="28"/>
                <w:szCs w:val="28"/>
                <w:lang w:val="en-AU"/>
              </w:rPr>
              <w:t>trustworthy</w:t>
            </w:r>
            <w:r w:rsidRPr="00BE0FAF">
              <w:rPr>
                <w:rFonts w:ascii="Calibri" w:hAnsi="Calibri" w:cs="Calibri"/>
                <w:sz w:val="28"/>
                <w:szCs w:val="28"/>
                <w:lang w:val="en-AU"/>
              </w:rPr>
              <w:t xml:space="preserve"> and </w:t>
            </w:r>
            <w:r w:rsidR="00A177B2" w:rsidRPr="00BE0FAF">
              <w:rPr>
                <w:rFonts w:ascii="Calibri" w:hAnsi="Calibri" w:cs="Calibri"/>
                <w:sz w:val="28"/>
                <w:szCs w:val="28"/>
                <w:lang w:val="en-AU"/>
              </w:rPr>
              <w:t xml:space="preserve">only be in the </w:t>
            </w:r>
            <w:proofErr w:type="gramStart"/>
            <w:r w:rsidR="00A177B2" w:rsidRPr="00BE0FAF">
              <w:rPr>
                <w:rFonts w:ascii="Calibri" w:hAnsi="Calibri" w:cs="Calibri"/>
                <w:sz w:val="28"/>
                <w:szCs w:val="28"/>
                <w:lang w:val="en-AU"/>
              </w:rPr>
              <w:t>Library</w:t>
            </w:r>
            <w:proofErr w:type="gramEnd"/>
            <w:r w:rsidR="00A177B2" w:rsidRPr="00BE0FAF">
              <w:rPr>
                <w:rFonts w:ascii="Calibri" w:hAnsi="Calibri" w:cs="Calibri"/>
                <w:sz w:val="28"/>
                <w:szCs w:val="28"/>
                <w:lang w:val="en-AU"/>
              </w:rPr>
              <w:t xml:space="preserve"> when a teacher </w:t>
            </w:r>
            <w:r w:rsidR="00842965" w:rsidRPr="00BE0FAF">
              <w:rPr>
                <w:rFonts w:ascii="Calibri" w:hAnsi="Calibri" w:cs="Calibri"/>
                <w:sz w:val="28"/>
                <w:szCs w:val="28"/>
                <w:lang w:val="en-AU"/>
              </w:rPr>
              <w:t>is present.</w:t>
            </w:r>
          </w:p>
          <w:p w14:paraId="056DC507" w14:textId="4D4EF107" w:rsidR="00462345" w:rsidRPr="00BE0FAF" w:rsidRDefault="00462345" w:rsidP="00BE0FAF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A64889" w:rsidRPr="00A64889" w14:paraId="04C63EB1" w14:textId="77777777" w:rsidTr="00335363">
        <w:tc>
          <w:tcPr>
            <w:tcW w:w="3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5CF97" w14:textId="05CE2C45" w:rsidR="00A93AB9" w:rsidRPr="00BE0FAF" w:rsidRDefault="00EB563F" w:rsidP="00335363">
            <w:pPr>
              <w:numPr>
                <w:ilvl w:val="0"/>
                <w:numId w:val="4"/>
              </w:numPr>
              <w:spacing w:line="276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E0FAF">
              <w:rPr>
                <w:rFonts w:ascii="Calibri" w:eastAsia="Times New Roman" w:hAnsi="Calibri" w:cs="Calibri"/>
                <w:sz w:val="26"/>
                <w:szCs w:val="26"/>
                <w:lang w:val="en-AU"/>
              </w:rPr>
              <w:t xml:space="preserve">Raise your hand </w:t>
            </w:r>
            <w:r w:rsidRPr="00BE0FAF">
              <w:rPr>
                <w:rFonts w:ascii="Calibri" w:eastAsia="Times New Roman" w:hAnsi="Calibri" w:cs="Calibri"/>
                <w:color w:val="7030A0"/>
                <w:sz w:val="26"/>
                <w:szCs w:val="26"/>
                <w:lang w:val="en-AU"/>
              </w:rPr>
              <w:t xml:space="preserve">confidently </w:t>
            </w:r>
            <w:r w:rsidRPr="00BE0FAF">
              <w:rPr>
                <w:rFonts w:ascii="Calibri" w:eastAsia="Times New Roman" w:hAnsi="Calibri" w:cs="Calibri"/>
                <w:sz w:val="26"/>
                <w:szCs w:val="26"/>
                <w:lang w:val="en-AU"/>
              </w:rPr>
              <w:t>when you are asking or answering a question during group talk</w:t>
            </w:r>
          </w:p>
          <w:p w14:paraId="5E90C377" w14:textId="5D5701ED" w:rsidR="00A93AB9" w:rsidRPr="00BE0FAF" w:rsidRDefault="00EB563F" w:rsidP="00A93AB9">
            <w:pPr>
              <w:numPr>
                <w:ilvl w:val="0"/>
                <w:numId w:val="4"/>
              </w:numPr>
              <w:spacing w:line="276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E0FAF">
              <w:rPr>
                <w:rFonts w:ascii="Calibri" w:eastAsia="Times New Roman" w:hAnsi="Calibri" w:cs="Calibri"/>
                <w:sz w:val="26"/>
                <w:szCs w:val="26"/>
              </w:rPr>
              <w:t xml:space="preserve">Be </w:t>
            </w:r>
            <w:r w:rsidRPr="00BE0FAF">
              <w:rPr>
                <w:rFonts w:ascii="Calibri" w:eastAsia="Times New Roman" w:hAnsi="Calibri" w:cs="Calibri"/>
                <w:color w:val="7030A0"/>
                <w:sz w:val="26"/>
                <w:szCs w:val="26"/>
              </w:rPr>
              <w:t xml:space="preserve">open-minded </w:t>
            </w:r>
            <w:r w:rsidRPr="00BE0FAF">
              <w:rPr>
                <w:rFonts w:ascii="Calibri" w:eastAsia="Times New Roman" w:hAnsi="Calibri" w:cs="Calibri"/>
                <w:sz w:val="26"/>
                <w:szCs w:val="26"/>
              </w:rPr>
              <w:t xml:space="preserve">about the books </w:t>
            </w:r>
            <w:r w:rsidRPr="00BE0FAF">
              <w:rPr>
                <w:rFonts w:ascii="Calibri" w:eastAsia="Times New Roman" w:hAnsi="Calibri" w:cs="Calibri"/>
                <w:sz w:val="26"/>
                <w:szCs w:val="26"/>
                <w:lang w:val="en-AU"/>
              </w:rPr>
              <w:t xml:space="preserve">that </w:t>
            </w:r>
            <w:r w:rsidR="00A37564" w:rsidRPr="00BE0FAF">
              <w:rPr>
                <w:rFonts w:ascii="Calibri" w:eastAsia="Times New Roman" w:hAnsi="Calibri" w:cs="Calibri"/>
                <w:sz w:val="26"/>
                <w:szCs w:val="26"/>
                <w:lang w:val="en-AU"/>
              </w:rPr>
              <w:t xml:space="preserve">might interest you- try </w:t>
            </w:r>
            <w:r w:rsidR="00A93AB9" w:rsidRPr="00BE0FAF">
              <w:rPr>
                <w:rFonts w:ascii="Calibri" w:eastAsia="Times New Roman" w:hAnsi="Calibri" w:cs="Calibri"/>
                <w:sz w:val="26"/>
                <w:szCs w:val="26"/>
                <w:lang w:val="en-AU"/>
              </w:rPr>
              <w:t>something different!</w:t>
            </w:r>
          </w:p>
          <w:p w14:paraId="71F951DB" w14:textId="7D1944D2" w:rsidR="00EB563F" w:rsidRPr="00A64889" w:rsidRDefault="00EB563F" w:rsidP="00A93AB9">
            <w:pPr>
              <w:numPr>
                <w:ilvl w:val="0"/>
                <w:numId w:val="4"/>
              </w:numPr>
              <w:spacing w:line="276" w:lineRule="auto"/>
              <w:rPr>
                <w:rFonts w:ascii="Calibri" w:eastAsia="Times New Roman" w:hAnsi="Calibri" w:cs="Calibri"/>
              </w:rPr>
            </w:pPr>
            <w:r w:rsidRPr="00BE0FAF">
              <w:rPr>
                <w:rFonts w:ascii="Calibri" w:eastAsia="Times New Roman" w:hAnsi="Calibri" w:cs="Calibri"/>
                <w:sz w:val="26"/>
                <w:szCs w:val="26"/>
              </w:rPr>
              <w:t xml:space="preserve">Choose your library books </w:t>
            </w:r>
            <w:r w:rsidRPr="00BE0FAF">
              <w:rPr>
                <w:rFonts w:ascii="Calibri" w:eastAsia="Times New Roman" w:hAnsi="Calibri" w:cs="Calibri"/>
                <w:color w:val="7030A0"/>
                <w:sz w:val="26"/>
                <w:szCs w:val="26"/>
                <w:lang w:val="en-AU"/>
              </w:rPr>
              <w:t xml:space="preserve">purposefully </w:t>
            </w:r>
            <w:r w:rsidRPr="00BE0FAF">
              <w:rPr>
                <w:rFonts w:ascii="Calibri" w:eastAsia="Times New Roman" w:hAnsi="Calibri" w:cs="Calibri"/>
                <w:sz w:val="26"/>
                <w:szCs w:val="26"/>
                <w:lang w:val="en-AU"/>
              </w:rPr>
              <w:t>by thinking carefully about what you enjoy and what you want to learn about</w:t>
            </w:r>
            <w:r w:rsidR="00F42B34" w:rsidRPr="00BE0FAF">
              <w:rPr>
                <w:rFonts w:ascii="Calibri" w:eastAsia="Times New Roman" w:hAnsi="Calibri" w:cs="Calibri"/>
                <w:sz w:val="26"/>
                <w:szCs w:val="26"/>
                <w:lang w:val="en-AU"/>
              </w:rPr>
              <w:t>.</w:t>
            </w:r>
            <w:r w:rsidR="00113325"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</w:tr>
      <w:tr w:rsidR="00A64889" w:rsidRPr="00A64889" w14:paraId="4B345EF2" w14:textId="77777777" w:rsidTr="00335363">
        <w:tc>
          <w:tcPr>
            <w:tcW w:w="3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54D91" w14:textId="28F8D366" w:rsidR="00335363" w:rsidRPr="00BE0FAF" w:rsidRDefault="00A37564" w:rsidP="00BE0FAF">
            <w:pPr>
              <w:numPr>
                <w:ilvl w:val="0"/>
                <w:numId w:val="6"/>
              </w:numPr>
              <w:spacing w:line="276" w:lineRule="auto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BE0FAF">
              <w:rPr>
                <w:rFonts w:ascii="Calibri" w:eastAsia="Times New Roman" w:hAnsi="Calibri" w:cs="Calibri"/>
                <w:sz w:val="28"/>
                <w:szCs w:val="28"/>
              </w:rPr>
              <w:t xml:space="preserve">Be </w:t>
            </w:r>
            <w:r w:rsidRPr="00BE0FAF">
              <w:rPr>
                <w:rFonts w:ascii="Calibri" w:eastAsia="Times New Roman" w:hAnsi="Calibri" w:cs="Calibri"/>
                <w:color w:val="FFC000"/>
                <w:sz w:val="28"/>
                <w:szCs w:val="28"/>
                <w:lang w:val="en-AU"/>
              </w:rPr>
              <w:t xml:space="preserve">optimistic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</w:rPr>
              <w:t xml:space="preserve">about the books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that are shared </w:t>
            </w:r>
            <w:r w:rsidR="00A55EA8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during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carpet t</w:t>
            </w:r>
            <w:r w:rsidR="00A55EA8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ime</w:t>
            </w:r>
            <w:r w:rsidR="00DC18DF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.</w:t>
            </w:r>
          </w:p>
          <w:p w14:paraId="4F60AF5D" w14:textId="02EC4123" w:rsidR="00732F54" w:rsidRPr="00A64889" w:rsidRDefault="00732F54" w:rsidP="00F42B34">
            <w:pPr>
              <w:numPr>
                <w:ilvl w:val="0"/>
                <w:numId w:val="6"/>
              </w:numPr>
              <w:spacing w:line="276" w:lineRule="auto"/>
              <w:rPr>
                <w:rFonts w:ascii="Calibri" w:eastAsia="Times New Roman" w:hAnsi="Calibri" w:cs="Calibri"/>
              </w:rPr>
            </w:pP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If you </w:t>
            </w:r>
            <w:r w:rsidR="00A55EA8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cannot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</w:t>
            </w:r>
            <w:r w:rsidR="00A02145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borrow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book</w:t>
            </w:r>
            <w:r w:rsidR="00A55EA8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s</w:t>
            </w:r>
            <w:r w:rsidR="00842965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you would like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, practice</w:t>
            </w:r>
            <w:r w:rsidR="00F42B34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</w:t>
            </w:r>
            <w:r w:rsidRPr="00BE0FAF">
              <w:rPr>
                <w:rFonts w:ascii="Calibri" w:eastAsia="Times New Roman" w:hAnsi="Calibri" w:cs="Calibri"/>
                <w:color w:val="FFC000"/>
                <w:sz w:val="28"/>
                <w:szCs w:val="28"/>
                <w:lang w:val="en-AU"/>
              </w:rPr>
              <w:t xml:space="preserve">detachment </w:t>
            </w:r>
            <w:r w:rsidR="00A02145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and do</w:t>
            </w:r>
            <w:r w:rsidR="00F42B34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n’t let your feeling</w:t>
            </w:r>
            <w:r w:rsidR="00842965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s</w:t>
            </w:r>
            <w:r w:rsidR="00F42B34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control you.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</w:t>
            </w:r>
            <w:r w:rsidR="00F42B34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There are lots of other ways to enjoy Library time.</w:t>
            </w:r>
          </w:p>
        </w:tc>
      </w:tr>
      <w:tr w:rsidR="00A64889" w:rsidRPr="00A64889" w14:paraId="7598792F" w14:textId="77777777" w:rsidTr="00335363">
        <w:tc>
          <w:tcPr>
            <w:tcW w:w="3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69F81EAB" w:rsidR="00A64889" w:rsidRPr="00A64889" w:rsidRDefault="00CD2E92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6EBD656D" wp14:editId="72E90898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FCC45" w14:textId="14C2AE77" w:rsidR="00335363" w:rsidRPr="00BE0FAF" w:rsidRDefault="00DC18DF" w:rsidP="00335363">
            <w:pPr>
              <w:numPr>
                <w:ilvl w:val="0"/>
                <w:numId w:val="9"/>
              </w:numPr>
              <w:spacing w:line="276" w:lineRule="auto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S</w:t>
            </w:r>
            <w:r w:rsidR="00A93AB9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how </w:t>
            </w:r>
            <w:r w:rsidR="00A93AB9" w:rsidRPr="00BE0FAF">
              <w:rPr>
                <w:rFonts w:ascii="Calibri" w:eastAsia="Times New Roman" w:hAnsi="Calibri" w:cs="Calibri"/>
                <w:color w:val="00B050"/>
                <w:sz w:val="28"/>
                <w:szCs w:val="28"/>
                <w:lang w:val="en-AU"/>
              </w:rPr>
              <w:t>consideration</w:t>
            </w:r>
            <w:r w:rsidR="00A93AB9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for others by</w:t>
            </w:r>
            <w:r w:rsidR="00A93AB9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placing books back correctly and k</w:t>
            </w:r>
            <w:r w:rsidR="00A93AB9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eep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ing</w:t>
            </w:r>
            <w:r w:rsidR="00A93AB9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the </w:t>
            </w:r>
            <w:r w:rsidR="00A55EA8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area</w:t>
            </w:r>
            <w:r w:rsidR="00A93AB9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tidy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.</w:t>
            </w:r>
          </w:p>
          <w:p w14:paraId="50EABC12" w14:textId="77777777" w:rsidR="00335363" w:rsidRPr="00BE0FAF" w:rsidRDefault="00335363" w:rsidP="00335363">
            <w:pPr>
              <w:spacing w:line="276" w:lineRule="auto"/>
              <w:ind w:left="360"/>
              <w:rPr>
                <w:rFonts w:ascii="Calibri" w:eastAsia="Times New Roman" w:hAnsi="Calibri" w:cs="Calibri"/>
                <w:sz w:val="28"/>
                <w:szCs w:val="28"/>
              </w:rPr>
            </w:pPr>
          </w:p>
          <w:p w14:paraId="1143EAEE" w14:textId="4A1BAFC1" w:rsidR="00A93AB9" w:rsidRPr="00335363" w:rsidRDefault="00A93AB9" w:rsidP="00335363">
            <w:pPr>
              <w:numPr>
                <w:ilvl w:val="0"/>
                <w:numId w:val="9"/>
              </w:numPr>
              <w:spacing w:line="276" w:lineRule="auto"/>
              <w:rPr>
                <w:rFonts w:ascii="Calibri" w:eastAsia="Times New Roman" w:hAnsi="Calibri" w:cs="Calibri"/>
              </w:rPr>
            </w:pPr>
            <w:r w:rsidRPr="00BE0FAF">
              <w:rPr>
                <w:rFonts w:ascii="Calibri" w:eastAsia="Times New Roman" w:hAnsi="Calibri" w:cs="Calibri"/>
                <w:sz w:val="28"/>
                <w:szCs w:val="28"/>
              </w:rPr>
              <w:t xml:space="preserve">Show </w:t>
            </w:r>
            <w:r w:rsidRPr="00BE0FAF">
              <w:rPr>
                <w:rFonts w:ascii="Calibri" w:eastAsia="Times New Roman" w:hAnsi="Calibri" w:cs="Calibri"/>
                <w:color w:val="00B050"/>
                <w:sz w:val="28"/>
                <w:szCs w:val="28"/>
              </w:rPr>
              <w:t>courtesy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="00DC18DF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to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other</w:t>
            </w:r>
            <w:r w:rsidR="00DC18DF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s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by not talking over others during carpet time.</w:t>
            </w:r>
          </w:p>
        </w:tc>
      </w:tr>
      <w:tr w:rsidR="00A64889" w:rsidRPr="00A64889" w14:paraId="1D95824F" w14:textId="77777777" w:rsidTr="00335363">
        <w:tc>
          <w:tcPr>
            <w:tcW w:w="3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8765F" w14:textId="5FB33031" w:rsidR="00A93AB9" w:rsidRPr="00BE0FAF" w:rsidRDefault="00A93AB9" w:rsidP="00335363">
            <w:pPr>
              <w:numPr>
                <w:ilvl w:val="0"/>
                <w:numId w:val="11"/>
              </w:numPr>
              <w:spacing w:line="276" w:lineRule="auto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Be </w:t>
            </w:r>
            <w:r w:rsidRPr="00BE0FAF"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AU"/>
              </w:rPr>
              <w:t xml:space="preserve">reliable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and remember to pack your library books when you have Library.</w:t>
            </w:r>
          </w:p>
          <w:p w14:paraId="520F4E81" w14:textId="030A6FA2" w:rsidR="00A93AB9" w:rsidRPr="00BE0FAF" w:rsidRDefault="00A93AB9" w:rsidP="00A93AB9">
            <w:pPr>
              <w:numPr>
                <w:ilvl w:val="0"/>
                <w:numId w:val="11"/>
              </w:numPr>
              <w:spacing w:line="276" w:lineRule="auto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If you cannot find a book, speak-up </w:t>
            </w:r>
            <w:r w:rsidRPr="00BE0FAF"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AU"/>
              </w:rPr>
              <w:t xml:space="preserve">honestly </w:t>
            </w: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and let the library staff or your teachers know.</w:t>
            </w:r>
          </w:p>
          <w:p w14:paraId="0731D3C3" w14:textId="2B6ADA1A" w:rsidR="00A93AB9" w:rsidRPr="00A64889" w:rsidRDefault="00B57AB9" w:rsidP="00A93AB9">
            <w:pPr>
              <w:numPr>
                <w:ilvl w:val="0"/>
                <w:numId w:val="11"/>
              </w:numPr>
              <w:spacing w:line="276" w:lineRule="auto"/>
              <w:rPr>
                <w:rFonts w:ascii="Calibri" w:eastAsia="Times New Roman" w:hAnsi="Calibri" w:cs="Calibri"/>
              </w:rPr>
            </w:pPr>
            <w:r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Respond to </w:t>
            </w:r>
            <w:r w:rsidR="00A55EA8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instructions</w:t>
            </w:r>
            <w:r w:rsidR="00A93AB9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in an </w:t>
            </w:r>
            <w:r w:rsidR="00A93AB9" w:rsidRPr="00BE0FAF"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AU"/>
              </w:rPr>
              <w:t xml:space="preserve">orderly </w:t>
            </w:r>
            <w:r w:rsidR="00A93AB9" w:rsidRPr="00BE0FAF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way.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29674" w14:textId="77777777" w:rsidR="00784406" w:rsidRDefault="00784406" w:rsidP="00A64889">
      <w:r>
        <w:separator/>
      </w:r>
    </w:p>
  </w:endnote>
  <w:endnote w:type="continuationSeparator" w:id="0">
    <w:p w14:paraId="6D9BB036" w14:textId="77777777" w:rsidR="00784406" w:rsidRDefault="00784406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15761" w14:textId="77777777" w:rsidR="00784406" w:rsidRDefault="00784406" w:rsidP="00A64889">
      <w:r>
        <w:separator/>
      </w:r>
    </w:p>
  </w:footnote>
  <w:footnote w:type="continuationSeparator" w:id="0">
    <w:p w14:paraId="3FF72589" w14:textId="77777777" w:rsidR="00784406" w:rsidRDefault="00784406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EB0901"/>
    <w:multiLevelType w:val="hybridMultilevel"/>
    <w:tmpl w:val="1A3AA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5080945">
    <w:abstractNumId w:val="6"/>
  </w:num>
  <w:num w:numId="2" w16cid:durableId="809786791">
    <w:abstractNumId w:val="9"/>
  </w:num>
  <w:num w:numId="3" w16cid:durableId="2103721232">
    <w:abstractNumId w:val="7"/>
  </w:num>
  <w:num w:numId="4" w16cid:durableId="1735932882">
    <w:abstractNumId w:val="8"/>
  </w:num>
  <w:num w:numId="5" w16cid:durableId="475152123">
    <w:abstractNumId w:val="1"/>
  </w:num>
  <w:num w:numId="6" w16cid:durableId="82533116">
    <w:abstractNumId w:val="11"/>
  </w:num>
  <w:num w:numId="7" w16cid:durableId="29425697">
    <w:abstractNumId w:val="3"/>
  </w:num>
  <w:num w:numId="8" w16cid:durableId="2135362672">
    <w:abstractNumId w:val="10"/>
  </w:num>
  <w:num w:numId="9" w16cid:durableId="747188815">
    <w:abstractNumId w:val="4"/>
  </w:num>
  <w:num w:numId="10" w16cid:durableId="537358909">
    <w:abstractNumId w:val="0"/>
  </w:num>
  <w:num w:numId="11" w16cid:durableId="1550455281">
    <w:abstractNumId w:val="5"/>
  </w:num>
  <w:num w:numId="12" w16cid:durableId="8532265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113325"/>
    <w:rsid w:val="001546DF"/>
    <w:rsid w:val="001B3D13"/>
    <w:rsid w:val="00284467"/>
    <w:rsid w:val="002940FB"/>
    <w:rsid w:val="0030284F"/>
    <w:rsid w:val="00335363"/>
    <w:rsid w:val="003E1634"/>
    <w:rsid w:val="00420833"/>
    <w:rsid w:val="00462345"/>
    <w:rsid w:val="00501E0D"/>
    <w:rsid w:val="005B12BC"/>
    <w:rsid w:val="00624EA2"/>
    <w:rsid w:val="00673BD4"/>
    <w:rsid w:val="006E4FD3"/>
    <w:rsid w:val="00732F54"/>
    <w:rsid w:val="00784406"/>
    <w:rsid w:val="0078496F"/>
    <w:rsid w:val="007E1992"/>
    <w:rsid w:val="00842965"/>
    <w:rsid w:val="00A02145"/>
    <w:rsid w:val="00A177B2"/>
    <w:rsid w:val="00A37564"/>
    <w:rsid w:val="00A55EA8"/>
    <w:rsid w:val="00A64889"/>
    <w:rsid w:val="00A93AB9"/>
    <w:rsid w:val="00B57AB9"/>
    <w:rsid w:val="00BE0FAF"/>
    <w:rsid w:val="00CC46B9"/>
    <w:rsid w:val="00CD2E92"/>
    <w:rsid w:val="00D3422F"/>
    <w:rsid w:val="00D47710"/>
    <w:rsid w:val="00D901D2"/>
    <w:rsid w:val="00DC18DF"/>
    <w:rsid w:val="00DE1057"/>
    <w:rsid w:val="00E74E7A"/>
    <w:rsid w:val="00EB563F"/>
    <w:rsid w:val="00ED01AD"/>
    <w:rsid w:val="00F4226D"/>
    <w:rsid w:val="00F4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4</cp:revision>
  <dcterms:created xsi:type="dcterms:W3CDTF">2022-03-08T06:27:00Z</dcterms:created>
  <dcterms:modified xsi:type="dcterms:W3CDTF">2022-09-26T02:33:00Z</dcterms:modified>
</cp:coreProperties>
</file>