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0D14A35" w14:textId="08E05165" w:rsidR="00533F2F" w:rsidRDefault="00533F2F" w:rsidP="00BF06F3">
      <w:pPr>
        <w:jc w:val="center"/>
        <w:rPr>
          <w:rFonts w:ascii="Myriad Pro" w:hAnsi="Myriad Pro"/>
          <w:b/>
          <w:color w:val="000000" w:themeColor="text1"/>
        </w:rPr>
      </w:pPr>
      <w:r>
        <w:rPr>
          <w:rFonts w:ascii="Myriad Pro" w:hAnsi="Myriad Pro"/>
          <w:b/>
          <w:color w:val="000000" w:themeColor="text1"/>
        </w:rPr>
        <w:t>Student Led Conferences</w:t>
      </w:r>
    </w:p>
    <w:p w14:paraId="68807E05" w14:textId="271A1845" w:rsidR="00D33B30" w:rsidRPr="00533F2F" w:rsidRDefault="00533F2F" w:rsidP="00BF06F3">
      <w:pPr>
        <w:jc w:val="center"/>
        <w:rPr>
          <w:rFonts w:ascii="Myriad Pro" w:hAnsi="Myriad Pro"/>
          <w:b/>
          <w:color w:val="000000" w:themeColor="text1"/>
          <w:sz w:val="40"/>
          <w:szCs w:val="40"/>
        </w:rPr>
      </w:pPr>
      <w:r w:rsidRPr="00533F2F">
        <w:rPr>
          <w:rFonts w:ascii="Myriad Pro" w:hAnsi="Myriad Pro"/>
          <w:b/>
          <w:color w:val="000000" w:themeColor="text1"/>
          <w:sz w:val="40"/>
          <w:szCs w:val="40"/>
        </w:rPr>
        <w:t>‘</w:t>
      </w:r>
      <w:r w:rsidR="00BF06F3" w:rsidRPr="00533F2F">
        <w:rPr>
          <w:rFonts w:ascii="Myriad Pro" w:hAnsi="Myriad Pro"/>
          <w:b/>
          <w:color w:val="000000" w:themeColor="text1"/>
          <w:sz w:val="40"/>
          <w:szCs w:val="40"/>
        </w:rPr>
        <w:t>My Learning Journey</w:t>
      </w:r>
      <w:r w:rsidRPr="00533F2F">
        <w:rPr>
          <w:rFonts w:ascii="Myriad Pro" w:hAnsi="Myriad Pro"/>
          <w:b/>
          <w:color w:val="000000" w:themeColor="text1"/>
          <w:sz w:val="40"/>
          <w:szCs w:val="40"/>
        </w:rPr>
        <w:t>’</w:t>
      </w:r>
      <w:r w:rsidR="00BF06F3" w:rsidRPr="00533F2F">
        <w:rPr>
          <w:rFonts w:ascii="Myriad Pro" w:hAnsi="Myriad Pro"/>
          <w:b/>
          <w:color w:val="000000" w:themeColor="text1"/>
          <w:sz w:val="40"/>
          <w:szCs w:val="40"/>
        </w:rPr>
        <w:t xml:space="preserve"> </w:t>
      </w:r>
    </w:p>
    <w:p w14:paraId="2F21C923" w14:textId="77777777" w:rsidR="00533F2F" w:rsidRDefault="00533F2F" w:rsidP="00BF06F3">
      <w:pPr>
        <w:jc w:val="center"/>
        <w:rPr>
          <w:rFonts w:ascii="Myriad Pro" w:hAnsi="Myriad Pro"/>
          <w:b/>
          <w:color w:val="000000" w:themeColor="text1"/>
        </w:rPr>
      </w:pPr>
    </w:p>
    <w:p w14:paraId="055C14FE" w14:textId="70F77DE9" w:rsidR="00937CEB" w:rsidRPr="00E034E0" w:rsidRDefault="00340344" w:rsidP="00BF06F3">
      <w:pPr>
        <w:jc w:val="center"/>
        <w:rPr>
          <w:rFonts w:ascii="Myriad Pro" w:hAnsi="Myriad Pro"/>
          <w:b/>
          <w:color w:val="000000" w:themeColor="text1"/>
        </w:rPr>
      </w:pPr>
      <w:r>
        <w:rPr>
          <w:rFonts w:ascii="Myriad Pro" w:hAnsi="Myriad Pro"/>
          <w:b/>
          <w:color w:val="000000" w:themeColor="text1"/>
        </w:rPr>
        <w:t xml:space="preserve">Guidelines </w:t>
      </w:r>
      <w:r w:rsidR="00943738">
        <w:rPr>
          <w:rFonts w:ascii="Myriad Pro" w:hAnsi="Myriad Pro"/>
          <w:b/>
          <w:color w:val="000000" w:themeColor="text1"/>
        </w:rPr>
        <w:t>2020-21</w:t>
      </w:r>
    </w:p>
    <w:p w14:paraId="66C57EEE" w14:textId="77777777" w:rsidR="0047164B" w:rsidRPr="00E034E0" w:rsidRDefault="0047164B" w:rsidP="00BF06F3">
      <w:pPr>
        <w:jc w:val="center"/>
        <w:rPr>
          <w:rFonts w:ascii="Myriad Pro" w:hAnsi="Myriad Pro"/>
          <w:color w:val="FF0000"/>
        </w:rPr>
      </w:pPr>
    </w:p>
    <w:p w14:paraId="3C4DB981" w14:textId="77777777" w:rsidR="00943738" w:rsidRDefault="00BF06F3" w:rsidP="00BF06F3">
      <w:pPr>
        <w:jc w:val="center"/>
        <w:rPr>
          <w:rFonts w:ascii="Myriad Pro" w:hAnsi="Myriad Pro"/>
          <w:b/>
          <w:bCs/>
          <w:color w:val="FF0000"/>
        </w:rPr>
      </w:pPr>
      <w:r w:rsidRPr="00540FAC">
        <w:rPr>
          <w:rFonts w:ascii="Myriad Pro" w:hAnsi="Myriad Pro"/>
          <w:b/>
          <w:color w:val="000000" w:themeColor="text1"/>
        </w:rPr>
        <w:t>Century Park Campus</w:t>
      </w:r>
      <w:r w:rsidR="00E034E0">
        <w:rPr>
          <w:rFonts w:ascii="Myriad Pro" w:hAnsi="Myriad Pro"/>
          <w:color w:val="000000" w:themeColor="text1"/>
        </w:rPr>
        <w:t xml:space="preserve"> </w:t>
      </w:r>
      <w:r w:rsidR="0034356A">
        <w:rPr>
          <w:rFonts w:ascii="Myriad Pro" w:hAnsi="Myriad Pro"/>
          <w:color w:val="000000" w:themeColor="text1"/>
        </w:rPr>
        <w:t>–</w:t>
      </w:r>
      <w:r w:rsidR="00E034E0">
        <w:rPr>
          <w:rFonts w:ascii="Myriad Pro" w:hAnsi="Myriad Pro"/>
          <w:color w:val="000000" w:themeColor="text1"/>
        </w:rPr>
        <w:t xml:space="preserve"> </w:t>
      </w:r>
      <w:r w:rsidR="009A01D7" w:rsidRPr="00E8019C">
        <w:rPr>
          <w:rFonts w:ascii="Myriad Pro" w:hAnsi="Myriad Pro"/>
          <w:b/>
          <w:bCs/>
          <w:color w:val="FF0000"/>
        </w:rPr>
        <w:t xml:space="preserve">Student Presentations </w:t>
      </w:r>
      <w:r w:rsidR="00943738">
        <w:rPr>
          <w:rFonts w:ascii="Myriad Pro" w:hAnsi="Myriad Pro"/>
          <w:b/>
          <w:bCs/>
          <w:color w:val="FF0000"/>
        </w:rPr>
        <w:t>published on Seesaw</w:t>
      </w:r>
      <w:r w:rsidR="009A01D7" w:rsidRPr="00E8019C">
        <w:rPr>
          <w:rFonts w:ascii="Myriad Pro" w:hAnsi="Myriad Pro"/>
          <w:b/>
          <w:bCs/>
          <w:color w:val="FF0000"/>
        </w:rPr>
        <w:t xml:space="preserve"> </w:t>
      </w:r>
    </w:p>
    <w:p w14:paraId="22EF532A" w14:textId="2A6FC9CD" w:rsidR="00BF06F3" w:rsidRPr="00E8019C" w:rsidRDefault="00943738" w:rsidP="00BF06F3">
      <w:pPr>
        <w:jc w:val="center"/>
        <w:rPr>
          <w:rFonts w:ascii="Myriad Pro" w:hAnsi="Myriad Pro"/>
          <w:b/>
          <w:bCs/>
          <w:color w:val="FF0000"/>
        </w:rPr>
      </w:pPr>
      <w:r>
        <w:rPr>
          <w:rFonts w:ascii="Myriad Pro" w:hAnsi="Myriad Pro"/>
          <w:b/>
          <w:bCs/>
          <w:color w:val="FF0000"/>
        </w:rPr>
        <w:t xml:space="preserve">                </w:t>
      </w:r>
      <w:r w:rsidR="009A01D7" w:rsidRPr="00E8019C">
        <w:rPr>
          <w:rFonts w:ascii="Myriad Pro" w:hAnsi="Myriad Pro"/>
          <w:b/>
          <w:bCs/>
          <w:color w:val="FF0000"/>
        </w:rPr>
        <w:t xml:space="preserve">on </w:t>
      </w:r>
      <w:r>
        <w:rPr>
          <w:rFonts w:ascii="Myriad Pro" w:hAnsi="Myriad Pro"/>
          <w:b/>
          <w:bCs/>
          <w:color w:val="FF0000"/>
        </w:rPr>
        <w:t>Monday</w:t>
      </w:r>
      <w:r w:rsidR="009A01D7" w:rsidRPr="00E8019C">
        <w:rPr>
          <w:rFonts w:ascii="Myriad Pro" w:hAnsi="Myriad Pro"/>
          <w:b/>
          <w:bCs/>
          <w:color w:val="FF0000"/>
        </w:rPr>
        <w:t>, March 2</w:t>
      </w:r>
      <w:r>
        <w:rPr>
          <w:rFonts w:ascii="Myriad Pro" w:hAnsi="Myriad Pro"/>
          <w:b/>
          <w:bCs/>
          <w:color w:val="FF0000"/>
        </w:rPr>
        <w:t>9</w:t>
      </w:r>
      <w:r w:rsidR="009A01D7" w:rsidRPr="00E8019C">
        <w:rPr>
          <w:rFonts w:ascii="Myriad Pro" w:hAnsi="Myriad Pro"/>
          <w:b/>
          <w:bCs/>
          <w:color w:val="FF0000"/>
        </w:rPr>
        <w:t>, 20201</w:t>
      </w:r>
    </w:p>
    <w:p w14:paraId="6808AF0E" w14:textId="77777777" w:rsidR="00B159A1" w:rsidRPr="00E8019C" w:rsidRDefault="00B159A1" w:rsidP="00B159A1">
      <w:pPr>
        <w:jc w:val="center"/>
        <w:rPr>
          <w:rFonts w:ascii="Myriad Pro" w:hAnsi="Myriad Pro"/>
          <w:b/>
          <w:bCs/>
          <w:color w:val="000000" w:themeColor="text1"/>
        </w:rPr>
      </w:pPr>
    </w:p>
    <w:p w14:paraId="42D7B35C" w14:textId="6FCCDD9E" w:rsidR="00B159A1" w:rsidRPr="00E8019C" w:rsidRDefault="00B159A1" w:rsidP="00576DDE">
      <w:pPr>
        <w:jc w:val="center"/>
        <w:rPr>
          <w:rFonts w:ascii="Myriad Pro" w:hAnsi="Myriad Pro"/>
          <w:b/>
          <w:bCs/>
          <w:color w:val="FF0000"/>
        </w:rPr>
      </w:pPr>
      <w:r w:rsidRPr="00E034E0">
        <w:rPr>
          <w:rFonts w:ascii="Myriad Pro" w:hAnsi="Myriad Pro"/>
          <w:b/>
          <w:color w:val="000000" w:themeColor="text1"/>
        </w:rPr>
        <w:t>Regency Park Campus</w:t>
      </w:r>
      <w:r>
        <w:rPr>
          <w:rFonts w:ascii="Myriad Pro" w:hAnsi="Myriad Pro"/>
          <w:color w:val="000000" w:themeColor="text1"/>
        </w:rPr>
        <w:t xml:space="preserve"> –</w:t>
      </w:r>
      <w:r w:rsidR="009A01D7" w:rsidRPr="00E8019C">
        <w:rPr>
          <w:rFonts w:ascii="Myriad Pro" w:hAnsi="Myriad Pro"/>
          <w:b/>
          <w:bCs/>
          <w:color w:val="FF0000"/>
        </w:rPr>
        <w:t>Week 27 &amp; 28</w:t>
      </w:r>
      <w:r w:rsidR="00E8019C" w:rsidRPr="00E8019C">
        <w:rPr>
          <w:rFonts w:ascii="Myriad Pro" w:hAnsi="Myriad Pro"/>
          <w:b/>
          <w:bCs/>
          <w:color w:val="FF0000"/>
        </w:rPr>
        <w:t xml:space="preserve"> (see calendar)</w:t>
      </w:r>
    </w:p>
    <w:p w14:paraId="7CD2ECE9" w14:textId="77777777" w:rsidR="00B159A1" w:rsidRPr="0034356A" w:rsidRDefault="00B159A1" w:rsidP="00BF06F3">
      <w:pPr>
        <w:jc w:val="center"/>
        <w:rPr>
          <w:rFonts w:ascii="Myriad Pro" w:hAnsi="Myriad Pro"/>
          <w:color w:val="FF0000"/>
        </w:rPr>
      </w:pPr>
    </w:p>
    <w:p w14:paraId="2D6E4DE1" w14:textId="4C03E7E8" w:rsidR="004A2D22" w:rsidRPr="000005F6" w:rsidRDefault="00471B7A" w:rsidP="00BD3862">
      <w:pPr>
        <w:pStyle w:val="NormalWeb"/>
        <w:rPr>
          <w:rFonts w:ascii="Myriad Pro" w:hAnsi="Myriad Pro"/>
          <w:b/>
          <w:color w:val="000000" w:themeColor="text1"/>
        </w:rPr>
      </w:pPr>
      <w:r w:rsidRPr="000005F6">
        <w:rPr>
          <w:rFonts w:ascii="Myriad Pro" w:hAnsi="Myriad Pro"/>
          <w:b/>
          <w:color w:val="000000" w:themeColor="text1"/>
        </w:rPr>
        <w:t>Rationale for Student Led Conferences</w:t>
      </w:r>
    </w:p>
    <w:p w14:paraId="4ED5451D" w14:textId="4B3C35EB" w:rsidR="006A6AEC" w:rsidRPr="004A2D22" w:rsidRDefault="00340344" w:rsidP="00BD3862">
      <w:pPr>
        <w:pStyle w:val="NormalWeb"/>
        <w:rPr>
          <w:rFonts w:ascii="Myriad Pro" w:hAnsi="Myriad Pro"/>
          <w:i/>
          <w:color w:val="000000" w:themeColor="text1"/>
        </w:rPr>
      </w:pPr>
      <w:r>
        <w:rPr>
          <w:rFonts w:ascii="Myriad Pro" w:hAnsi="Myriad Pro"/>
          <w:i/>
          <w:color w:val="000000" w:themeColor="text1"/>
        </w:rPr>
        <w:t>Student-</w:t>
      </w:r>
      <w:r w:rsidR="00BD3862" w:rsidRPr="004A2D22">
        <w:rPr>
          <w:rFonts w:ascii="Myriad Pro" w:hAnsi="Myriad Pro"/>
          <w:i/>
          <w:color w:val="000000" w:themeColor="text1"/>
        </w:rPr>
        <w:t xml:space="preserve">led conferences involves a </w:t>
      </w:r>
      <w:r w:rsidR="006A6AEC" w:rsidRPr="004A2D22">
        <w:rPr>
          <w:rFonts w:ascii="Myriad Pro" w:hAnsi="Myriad Pro"/>
          <w:i/>
          <w:color w:val="000000" w:themeColor="text1"/>
        </w:rPr>
        <w:t>two-way conversation, between a student a</w:t>
      </w:r>
      <w:r w:rsidR="00E05D38">
        <w:rPr>
          <w:rFonts w:ascii="Myriad Pro" w:hAnsi="Myriad Pro"/>
          <w:i/>
          <w:color w:val="000000" w:themeColor="text1"/>
        </w:rPr>
        <w:t>nd their parents</w:t>
      </w:r>
      <w:r w:rsidR="006A6AEC" w:rsidRPr="004A2D22">
        <w:rPr>
          <w:rFonts w:ascii="Myriad Pro" w:hAnsi="Myriad Pro"/>
          <w:i/>
          <w:color w:val="000000" w:themeColor="text1"/>
        </w:rPr>
        <w:t>. Students lead the conference, and discuss their learning in different curriculum areas, using relevant assessment information, demonstrations of skills, explanations of pro</w:t>
      </w:r>
      <w:r w:rsidR="00FE14F5" w:rsidRPr="004A2D22">
        <w:rPr>
          <w:rFonts w:ascii="Myriad Pro" w:hAnsi="Myriad Pro"/>
          <w:i/>
          <w:color w:val="000000" w:themeColor="text1"/>
        </w:rPr>
        <w:t xml:space="preserve">cess and progress, work samples </w:t>
      </w:r>
      <w:r w:rsidR="006A6AEC" w:rsidRPr="004A2D22">
        <w:rPr>
          <w:rFonts w:ascii="Myriad Pro" w:hAnsi="Myriad Pro"/>
          <w:i/>
          <w:color w:val="000000" w:themeColor="text1"/>
        </w:rPr>
        <w:t xml:space="preserve">and projects as evidence of learning. </w:t>
      </w:r>
    </w:p>
    <w:p w14:paraId="581677E4" w14:textId="3E405295" w:rsidR="00CD1F09" w:rsidRDefault="00682FE1" w:rsidP="004A2D22">
      <w:pPr>
        <w:widowControl w:val="0"/>
        <w:autoSpaceDE w:val="0"/>
        <w:autoSpaceDN w:val="0"/>
        <w:adjustRightInd w:val="0"/>
        <w:spacing w:after="240"/>
        <w:rPr>
          <w:rFonts w:ascii="Myriad Pro" w:hAnsi="Myriad Pro"/>
          <w:i/>
          <w:color w:val="000000" w:themeColor="text1"/>
        </w:rPr>
      </w:pPr>
      <w:r>
        <w:rPr>
          <w:rFonts w:ascii="Myriad Pro" w:hAnsi="Myriad Pro"/>
          <w:i/>
          <w:color w:val="000000" w:themeColor="text1"/>
        </w:rPr>
        <w:t>Student-led conference</w:t>
      </w:r>
      <w:r w:rsidR="00363F86">
        <w:rPr>
          <w:rFonts w:ascii="Myriad Pro" w:hAnsi="Myriad Pro"/>
          <w:i/>
          <w:color w:val="000000" w:themeColor="text1"/>
        </w:rPr>
        <w:t>s</w:t>
      </w:r>
      <w:r>
        <w:rPr>
          <w:rFonts w:ascii="Myriad Pro" w:hAnsi="Myriad Pro"/>
          <w:i/>
          <w:color w:val="000000" w:themeColor="text1"/>
        </w:rPr>
        <w:t xml:space="preserve"> allow </w:t>
      </w:r>
      <w:r w:rsidR="006A6AEC" w:rsidRPr="004A2D22">
        <w:rPr>
          <w:rFonts w:ascii="Myriad Pro" w:hAnsi="Myriad Pro"/>
          <w:i/>
          <w:color w:val="000000" w:themeColor="text1"/>
        </w:rPr>
        <w:t xml:space="preserve">students </w:t>
      </w:r>
      <w:r w:rsidR="00363F86">
        <w:rPr>
          <w:rFonts w:ascii="Myriad Pro" w:hAnsi="Myriad Pro"/>
          <w:i/>
          <w:color w:val="000000" w:themeColor="text1"/>
        </w:rPr>
        <w:t xml:space="preserve">to </w:t>
      </w:r>
      <w:r w:rsidR="006A6AEC" w:rsidRPr="004A2D22">
        <w:rPr>
          <w:rFonts w:ascii="Myriad Pro" w:hAnsi="Myriad Pro"/>
          <w:i/>
          <w:color w:val="000000" w:themeColor="text1"/>
        </w:rPr>
        <w:t>engage</w:t>
      </w:r>
      <w:r w:rsidR="004A2D22" w:rsidRPr="004A2D22">
        <w:rPr>
          <w:rFonts w:ascii="Myriad Pro" w:hAnsi="Myriad Pro"/>
          <w:i/>
          <w:color w:val="000000" w:themeColor="text1"/>
        </w:rPr>
        <w:t xml:space="preserve"> their parents</w:t>
      </w:r>
      <w:r w:rsidR="006A6AEC" w:rsidRPr="004A2D22">
        <w:rPr>
          <w:rFonts w:ascii="Myriad Pro" w:hAnsi="Myriad Pro"/>
          <w:i/>
          <w:color w:val="000000" w:themeColor="text1"/>
        </w:rPr>
        <w:t xml:space="preserve"> in a range of interactive activities, designed to demonstrate current skills, knowledge, and understanding of their learning. </w:t>
      </w:r>
    </w:p>
    <w:p w14:paraId="66C949AB" w14:textId="71023AFB" w:rsidR="006A6AEC" w:rsidRPr="00CD1F09" w:rsidRDefault="004A2D22" w:rsidP="004A2D22">
      <w:pPr>
        <w:widowControl w:val="0"/>
        <w:autoSpaceDE w:val="0"/>
        <w:autoSpaceDN w:val="0"/>
        <w:adjustRightInd w:val="0"/>
        <w:spacing w:after="240"/>
        <w:rPr>
          <w:rFonts w:ascii="Myriad Pro" w:hAnsi="Myriad Pro" w:cs="Times"/>
          <w:bCs/>
          <w:i/>
          <w:color w:val="000000" w:themeColor="text1"/>
        </w:rPr>
      </w:pPr>
      <w:r w:rsidRPr="004A2D22">
        <w:rPr>
          <w:rFonts w:ascii="Myriad Pro" w:hAnsi="Myriad Pro" w:cs="Times"/>
          <w:bCs/>
          <w:i/>
          <w:color w:val="000000" w:themeColor="text1"/>
        </w:rPr>
        <w:t xml:space="preserve"> </w:t>
      </w:r>
      <w:r w:rsidR="00FE14F5" w:rsidRPr="004A2D22">
        <w:rPr>
          <w:rFonts w:ascii="Myriad Pro" w:hAnsi="Myriad Pro"/>
          <w:i/>
          <w:color w:val="000000" w:themeColor="text1"/>
        </w:rPr>
        <w:t>Dr.  Cherie Taylor-Patel</w:t>
      </w:r>
      <w:r w:rsidR="00CD1F09">
        <w:rPr>
          <w:rFonts w:ascii="Myriad Pro" w:hAnsi="Myriad Pro"/>
          <w:i/>
          <w:color w:val="000000" w:themeColor="text1"/>
        </w:rPr>
        <w:t>, 2011</w:t>
      </w:r>
    </w:p>
    <w:p w14:paraId="2D92307E" w14:textId="77777777" w:rsidR="004A2D22" w:rsidRDefault="004A2D22" w:rsidP="00BD3862">
      <w:pPr>
        <w:pStyle w:val="NormalWeb"/>
        <w:rPr>
          <w:rFonts w:ascii="Myriad Pro" w:hAnsi="Myriad Pro"/>
          <w:color w:val="000000" w:themeColor="text1"/>
        </w:rPr>
      </w:pPr>
    </w:p>
    <w:p w14:paraId="0C899052" w14:textId="78A9DCD5" w:rsidR="006135C1" w:rsidRPr="000005F6" w:rsidRDefault="006135C1" w:rsidP="004A2D22">
      <w:pPr>
        <w:widowControl w:val="0"/>
        <w:autoSpaceDE w:val="0"/>
        <w:autoSpaceDN w:val="0"/>
        <w:adjustRightInd w:val="0"/>
        <w:spacing w:after="240"/>
        <w:rPr>
          <w:rFonts w:ascii="Myriad Pro" w:hAnsi="Myriad Pro" w:cs="Times"/>
          <w:b/>
          <w:color w:val="000000" w:themeColor="text1"/>
        </w:rPr>
      </w:pPr>
      <w:r w:rsidRPr="000005F6">
        <w:rPr>
          <w:rFonts w:ascii="Myriad Pro" w:eastAsia="Times New Roman" w:hAnsi="Myriad Pro" w:cs="Arial"/>
          <w:b/>
          <w:color w:val="000000" w:themeColor="text1"/>
          <w:shd w:val="clear" w:color="auto" w:fill="FFFFFF"/>
        </w:rPr>
        <w:t>The benefits of SLCs</w:t>
      </w:r>
    </w:p>
    <w:p w14:paraId="14725D9A" w14:textId="73F8A7AF" w:rsidR="006135C1" w:rsidRPr="00BD3862" w:rsidRDefault="006A759B" w:rsidP="000005F6">
      <w:pPr>
        <w:pStyle w:val="NormalWeb"/>
        <w:numPr>
          <w:ilvl w:val="0"/>
          <w:numId w:val="4"/>
        </w:numPr>
        <w:spacing w:before="0" w:beforeAutospacing="0" w:after="288" w:afterAutospacing="0" w:line="360" w:lineRule="atLeast"/>
        <w:ind w:left="540" w:hanging="450"/>
        <w:textAlignment w:val="baseline"/>
        <w:rPr>
          <w:rFonts w:ascii="Myriad Pro" w:hAnsi="Myriad Pro" w:cs="Arial"/>
          <w:color w:val="000000" w:themeColor="text1"/>
        </w:rPr>
      </w:pPr>
      <w:r w:rsidRPr="00BD3862">
        <w:rPr>
          <w:rFonts w:ascii="Myriad Pro" w:hAnsi="Myriad Pro" w:cs="Arial"/>
          <w:color w:val="000000" w:themeColor="text1"/>
        </w:rPr>
        <w:t>SLCs allow children to take ownership ove</w:t>
      </w:r>
      <w:r w:rsidR="000005F6">
        <w:rPr>
          <w:rFonts w:ascii="Myriad Pro" w:hAnsi="Myriad Pro" w:cs="Arial"/>
          <w:color w:val="000000" w:themeColor="text1"/>
        </w:rPr>
        <w:t>r their learning and their work and lead the conversation with their parents.</w:t>
      </w:r>
    </w:p>
    <w:p w14:paraId="2850976E" w14:textId="34030A5F" w:rsidR="005C2A77" w:rsidRPr="00BD3862" w:rsidRDefault="006135C1" w:rsidP="000005F6">
      <w:pPr>
        <w:pStyle w:val="NormalWeb"/>
        <w:numPr>
          <w:ilvl w:val="0"/>
          <w:numId w:val="4"/>
        </w:numPr>
        <w:spacing w:before="0" w:beforeAutospacing="0" w:after="288" w:afterAutospacing="0" w:line="360" w:lineRule="atLeast"/>
        <w:ind w:left="540" w:hanging="450"/>
        <w:textAlignment w:val="baseline"/>
        <w:rPr>
          <w:rFonts w:ascii="Myriad Pro" w:hAnsi="Myriad Pro" w:cs="Arial"/>
          <w:color w:val="000000" w:themeColor="text1"/>
        </w:rPr>
      </w:pPr>
      <w:r w:rsidRPr="00BD3862">
        <w:rPr>
          <w:rFonts w:ascii="Myriad Pro" w:hAnsi="Myriad Pro" w:cs="Arial"/>
          <w:color w:val="000000" w:themeColor="text1"/>
        </w:rPr>
        <w:t>It allows students to share authentic learning with their parents in the form of showing their work</w:t>
      </w:r>
      <w:r w:rsidR="008A0DCA" w:rsidRPr="00BD3862">
        <w:rPr>
          <w:rFonts w:ascii="Myriad Pro" w:hAnsi="Myriad Pro" w:cs="Arial"/>
          <w:color w:val="000000" w:themeColor="text1"/>
        </w:rPr>
        <w:t xml:space="preserve"> as well as demonstrating skills and concepts they have learned. It is</w:t>
      </w:r>
      <w:r w:rsidR="008C57AF" w:rsidRPr="00BD3862">
        <w:rPr>
          <w:rFonts w:ascii="Myriad Pro" w:hAnsi="Myriad Pro" w:cs="Arial"/>
          <w:color w:val="000000" w:themeColor="text1"/>
        </w:rPr>
        <w:t xml:space="preserve"> </w:t>
      </w:r>
      <w:r w:rsidR="008A0DCA" w:rsidRPr="00BD3862">
        <w:rPr>
          <w:rFonts w:ascii="Myriad Pro" w:hAnsi="Myriad Pro" w:cs="Arial"/>
          <w:color w:val="000000" w:themeColor="text1"/>
        </w:rPr>
        <w:t xml:space="preserve">highly motivational for children. </w:t>
      </w:r>
      <w:r w:rsidRPr="00BD3862">
        <w:rPr>
          <w:rFonts w:ascii="Myriad Pro" w:hAnsi="Myriad Pro" w:cs="Arial"/>
          <w:color w:val="000000" w:themeColor="text1"/>
        </w:rPr>
        <w:t xml:space="preserve"> </w:t>
      </w:r>
    </w:p>
    <w:p w14:paraId="4BF6584F" w14:textId="73B1A205" w:rsidR="004A2D22" w:rsidRDefault="008A0DCA" w:rsidP="000005F6">
      <w:pPr>
        <w:pStyle w:val="NormalWeb"/>
        <w:numPr>
          <w:ilvl w:val="0"/>
          <w:numId w:val="4"/>
        </w:numPr>
        <w:spacing w:before="0" w:beforeAutospacing="0" w:after="288" w:afterAutospacing="0" w:line="360" w:lineRule="atLeast"/>
        <w:ind w:left="540" w:hanging="450"/>
        <w:textAlignment w:val="baseline"/>
        <w:rPr>
          <w:rFonts w:ascii="Myriad Pro" w:hAnsi="Myriad Pro" w:cs="Arial"/>
          <w:color w:val="000000" w:themeColor="text1"/>
        </w:rPr>
      </w:pPr>
      <w:r w:rsidRPr="00BD3862">
        <w:rPr>
          <w:rFonts w:ascii="Myriad Pro" w:hAnsi="Myriad Pro" w:cs="Arial"/>
          <w:color w:val="000000" w:themeColor="text1"/>
        </w:rPr>
        <w:t>It is an opportunity for them to be self-reflective</w:t>
      </w:r>
      <w:r w:rsidR="004A2D22">
        <w:rPr>
          <w:rFonts w:ascii="Myriad Pro" w:hAnsi="Myriad Pro" w:cs="Arial"/>
          <w:color w:val="000000" w:themeColor="text1"/>
        </w:rPr>
        <w:t xml:space="preserve"> and evaluate what they have</w:t>
      </w:r>
      <w:r w:rsidRPr="00BD3862">
        <w:rPr>
          <w:rFonts w:ascii="Myriad Pro" w:hAnsi="Myriad Pro" w:cs="Arial"/>
          <w:color w:val="000000" w:themeColor="text1"/>
        </w:rPr>
        <w:t xml:space="preserve"> achieved and what they need to continue to work towards.  </w:t>
      </w:r>
      <w:r w:rsidR="004A2D22">
        <w:rPr>
          <w:rFonts w:ascii="Myriad Pro" w:hAnsi="Myriad Pro" w:cs="Arial"/>
          <w:color w:val="000000" w:themeColor="text1"/>
        </w:rPr>
        <w:t>Encouraging all stakeholders to engage in open and honest dialogue.</w:t>
      </w:r>
    </w:p>
    <w:p w14:paraId="334EA3DC" w14:textId="60191F49" w:rsidR="004A2D22" w:rsidRDefault="004A2D22" w:rsidP="000005F6">
      <w:pPr>
        <w:pStyle w:val="NormalWeb"/>
        <w:numPr>
          <w:ilvl w:val="0"/>
          <w:numId w:val="4"/>
        </w:numPr>
        <w:spacing w:before="0" w:beforeAutospacing="0" w:after="288" w:afterAutospacing="0" w:line="360" w:lineRule="atLeast"/>
        <w:ind w:left="540" w:hanging="450"/>
        <w:textAlignment w:val="baseline"/>
        <w:rPr>
          <w:rFonts w:ascii="Myriad Pro" w:eastAsia="Times New Roman" w:hAnsi="Myriad Pro" w:cs="Arial"/>
          <w:color w:val="333333"/>
        </w:rPr>
      </w:pPr>
      <w:r>
        <w:rPr>
          <w:rFonts w:ascii="Myriad Pro" w:eastAsia="Times New Roman" w:hAnsi="Myriad Pro" w:cs="Arial"/>
          <w:color w:val="333333"/>
        </w:rPr>
        <w:t xml:space="preserve">SLCs </w:t>
      </w:r>
      <w:r w:rsidR="00B35DD9" w:rsidRPr="00B35DD9">
        <w:rPr>
          <w:rFonts w:ascii="Myriad Pro" w:eastAsia="Times New Roman" w:hAnsi="Myriad Pro" w:cs="Arial"/>
          <w:color w:val="333333"/>
        </w:rPr>
        <w:t>facilitate the development of students' oral communication skills and to increase their self-confidence</w:t>
      </w:r>
      <w:r w:rsidR="0097137A">
        <w:rPr>
          <w:rFonts w:ascii="Myriad Pro" w:eastAsia="Times New Roman" w:hAnsi="Myriad Pro" w:cs="Arial"/>
          <w:color w:val="333333"/>
        </w:rPr>
        <w:t>.</w:t>
      </w:r>
    </w:p>
    <w:p w14:paraId="06C2ED10" w14:textId="50A77A1F" w:rsidR="00B35DD9" w:rsidRDefault="004A2D22" w:rsidP="000005F6">
      <w:pPr>
        <w:pStyle w:val="NormalWeb"/>
        <w:numPr>
          <w:ilvl w:val="0"/>
          <w:numId w:val="4"/>
        </w:numPr>
        <w:spacing w:before="0" w:beforeAutospacing="0" w:after="288" w:afterAutospacing="0" w:line="360" w:lineRule="atLeast"/>
        <w:ind w:left="540" w:hanging="450"/>
        <w:textAlignment w:val="baseline"/>
        <w:rPr>
          <w:rFonts w:ascii="Myriad Pro" w:eastAsia="Times New Roman" w:hAnsi="Myriad Pro" w:cs="Arial"/>
          <w:color w:val="333333"/>
        </w:rPr>
      </w:pPr>
      <w:r>
        <w:rPr>
          <w:rFonts w:ascii="Myriad Pro" w:eastAsia="Times New Roman" w:hAnsi="Myriad Pro" w:cs="Arial"/>
          <w:color w:val="333333"/>
        </w:rPr>
        <w:t>It increases</w:t>
      </w:r>
      <w:r w:rsidR="00B35DD9" w:rsidRPr="00B35DD9">
        <w:rPr>
          <w:rFonts w:ascii="Myriad Pro" w:eastAsia="Times New Roman" w:hAnsi="Myriad Pro" w:cs="Arial"/>
          <w:color w:val="333333"/>
        </w:rPr>
        <w:t xml:space="preserve"> parent underst</w:t>
      </w:r>
      <w:r>
        <w:rPr>
          <w:rFonts w:ascii="Myriad Pro" w:eastAsia="Times New Roman" w:hAnsi="Myriad Pro" w:cs="Arial"/>
          <w:color w:val="333333"/>
        </w:rPr>
        <w:t>anding of how they can further support their child at home.</w:t>
      </w:r>
    </w:p>
    <w:p w14:paraId="2294B26E" w14:textId="77777777" w:rsidR="000005F6" w:rsidRDefault="000005F6" w:rsidP="004A2D22">
      <w:pPr>
        <w:pStyle w:val="NormalWeb"/>
        <w:spacing w:before="0" w:beforeAutospacing="0" w:after="288" w:afterAutospacing="0" w:line="360" w:lineRule="atLeast"/>
        <w:textAlignment w:val="baseline"/>
        <w:rPr>
          <w:rFonts w:ascii="Myriad Pro" w:eastAsia="Times New Roman" w:hAnsi="Myriad Pro" w:cs="Arial"/>
          <w:color w:val="333333"/>
        </w:rPr>
      </w:pPr>
    </w:p>
    <w:p w14:paraId="06DB43DA" w14:textId="127931A4" w:rsidR="000005F6" w:rsidRPr="00897D78" w:rsidRDefault="000F0D54" w:rsidP="004A2D22">
      <w:pPr>
        <w:pStyle w:val="NormalWeb"/>
        <w:spacing w:before="0" w:beforeAutospacing="0" w:after="288" w:afterAutospacing="0" w:line="360" w:lineRule="atLeast"/>
        <w:textAlignment w:val="baseline"/>
        <w:rPr>
          <w:rFonts w:ascii="Myriad Pro" w:eastAsia="Times New Roman" w:hAnsi="Myriad Pro" w:cs="Arial"/>
          <w:b/>
          <w:color w:val="333333"/>
          <w:u w:val="single"/>
        </w:rPr>
      </w:pPr>
      <w:r>
        <w:rPr>
          <w:rFonts w:ascii="Myriad Pro" w:eastAsia="Times New Roman" w:hAnsi="Myriad Pro" w:cs="Arial"/>
          <w:b/>
          <w:color w:val="333333"/>
          <w:u w:val="single"/>
        </w:rPr>
        <w:lastRenderedPageBreak/>
        <w:t>Year 1-4 SLC Activities Guidelines</w:t>
      </w:r>
      <w:r w:rsidR="00DC3E95">
        <w:rPr>
          <w:rFonts w:ascii="Myriad Pro" w:eastAsia="Times New Roman" w:hAnsi="Myriad Pro" w:cs="Arial"/>
          <w:b/>
          <w:color w:val="333333"/>
          <w:u w:val="single"/>
        </w:rPr>
        <w:t>:</w:t>
      </w:r>
    </w:p>
    <w:p w14:paraId="1C562C26" w14:textId="77777777" w:rsidR="00415689" w:rsidRPr="00FC37F1" w:rsidRDefault="003562BA" w:rsidP="00FC37F1">
      <w:pPr>
        <w:pStyle w:val="ListParagraph"/>
        <w:widowControl w:val="0"/>
        <w:numPr>
          <w:ilvl w:val="0"/>
          <w:numId w:val="29"/>
        </w:numPr>
        <w:tabs>
          <w:tab w:val="left" w:pos="220"/>
        </w:tabs>
        <w:autoSpaceDE w:val="0"/>
        <w:autoSpaceDN w:val="0"/>
        <w:adjustRightInd w:val="0"/>
        <w:spacing w:line="360" w:lineRule="auto"/>
        <w:rPr>
          <w:rFonts w:ascii="Myriad Pro" w:hAnsi="Myriad Pro" w:cs="Calibri"/>
        </w:rPr>
      </w:pPr>
      <w:r w:rsidRPr="00FC37F1">
        <w:rPr>
          <w:rFonts w:ascii="Myriad Pro" w:hAnsi="Myriad Pro" w:cs="Calibri"/>
        </w:rPr>
        <w:t xml:space="preserve">SLCs will be </w:t>
      </w:r>
      <w:proofErr w:type="spellStart"/>
      <w:r w:rsidRPr="00FC37F1">
        <w:rPr>
          <w:rFonts w:ascii="Myriad Pro" w:hAnsi="Myriad Pro" w:cs="Calibri"/>
        </w:rPr>
        <w:t>organised</w:t>
      </w:r>
      <w:proofErr w:type="spellEnd"/>
      <w:r w:rsidRPr="00FC37F1">
        <w:rPr>
          <w:rFonts w:ascii="Myriad Pro" w:hAnsi="Myriad Pro" w:cs="Calibri"/>
        </w:rPr>
        <w:t xml:space="preserve"> as interactive </w:t>
      </w:r>
      <w:proofErr w:type="spellStart"/>
      <w:r w:rsidRPr="00FC37F1">
        <w:rPr>
          <w:rFonts w:ascii="Myriad Pro" w:hAnsi="Myriad Pro" w:cs="Calibri"/>
        </w:rPr>
        <w:t>centres</w:t>
      </w:r>
      <w:proofErr w:type="spellEnd"/>
      <w:r w:rsidR="000F0D54" w:rsidRPr="00FC37F1">
        <w:rPr>
          <w:rFonts w:ascii="Myriad Pro" w:hAnsi="Myriad Pro" w:cs="Calibri"/>
        </w:rPr>
        <w:t>.</w:t>
      </w:r>
    </w:p>
    <w:p w14:paraId="123FEF9B" w14:textId="2999CF79" w:rsidR="002946B5" w:rsidRPr="00D40AD9" w:rsidRDefault="009A01D7" w:rsidP="00D40AD9">
      <w:pPr>
        <w:pStyle w:val="ListParagraph"/>
        <w:widowControl w:val="0"/>
        <w:numPr>
          <w:ilvl w:val="0"/>
          <w:numId w:val="29"/>
        </w:numPr>
        <w:tabs>
          <w:tab w:val="left" w:pos="220"/>
        </w:tabs>
        <w:autoSpaceDE w:val="0"/>
        <w:autoSpaceDN w:val="0"/>
        <w:adjustRightInd w:val="0"/>
        <w:spacing w:line="360" w:lineRule="auto"/>
        <w:rPr>
          <w:rFonts w:ascii="Myriad Pro" w:hAnsi="Myriad Pro" w:cs="Calibri"/>
        </w:rPr>
      </w:pPr>
      <w:r w:rsidRPr="00D40AD9">
        <w:rPr>
          <w:rFonts w:ascii="Myriad Pro" w:hAnsi="Myriad Pro" w:cs="Calibri"/>
        </w:rPr>
        <w:t>Activities</w:t>
      </w:r>
      <w:r w:rsidR="00575EEB" w:rsidRPr="00D40AD9">
        <w:rPr>
          <w:rFonts w:ascii="Myriad Pro" w:hAnsi="Myriad Pro" w:cs="Calibri"/>
        </w:rPr>
        <w:t xml:space="preserve"> </w:t>
      </w:r>
      <w:r w:rsidRPr="00D40AD9">
        <w:rPr>
          <w:rFonts w:ascii="Myriad Pro" w:hAnsi="Myriad Pro" w:cs="Calibri"/>
        </w:rPr>
        <w:t>will</w:t>
      </w:r>
      <w:r w:rsidR="00575EEB" w:rsidRPr="00D40AD9">
        <w:rPr>
          <w:rFonts w:ascii="Myriad Pro" w:hAnsi="Myriad Pro" w:cs="Calibri"/>
        </w:rPr>
        <w:t xml:space="preserve"> be stationed at </w:t>
      </w:r>
      <w:r w:rsidRPr="00D40AD9">
        <w:rPr>
          <w:rFonts w:ascii="Myriad Pro" w:hAnsi="Myriad Pro" w:cs="Calibri"/>
        </w:rPr>
        <w:t xml:space="preserve">tables </w:t>
      </w:r>
      <w:proofErr w:type="spellStart"/>
      <w:r w:rsidR="00A1539C" w:rsidRPr="00D40AD9">
        <w:rPr>
          <w:rFonts w:ascii="Myriad Pro" w:hAnsi="Myriad Pro" w:cs="Calibri"/>
        </w:rPr>
        <w:t>organised</w:t>
      </w:r>
      <w:proofErr w:type="spellEnd"/>
      <w:r w:rsidR="00A1539C" w:rsidRPr="00D40AD9">
        <w:rPr>
          <w:rFonts w:ascii="Myriad Pro" w:hAnsi="Myriad Pro" w:cs="Calibri"/>
        </w:rPr>
        <w:t xml:space="preserve"> around</w:t>
      </w:r>
      <w:r w:rsidRPr="00D40AD9">
        <w:rPr>
          <w:rFonts w:ascii="Myriad Pro" w:hAnsi="Myriad Pro" w:cs="Calibri"/>
        </w:rPr>
        <w:t xml:space="preserve"> the </w:t>
      </w:r>
      <w:r w:rsidR="00D40AD9">
        <w:rPr>
          <w:rFonts w:ascii="Myriad Pro" w:hAnsi="Myriad Pro" w:cs="Calibri"/>
        </w:rPr>
        <w:t>a</w:t>
      </w:r>
      <w:r w:rsidRPr="00D40AD9">
        <w:rPr>
          <w:rFonts w:ascii="Myriad Pro" w:hAnsi="Myriad Pro" w:cs="Calibri"/>
        </w:rPr>
        <w:t>uditorium and outside corridor if needed</w:t>
      </w:r>
      <w:r w:rsidR="000F0D54" w:rsidRPr="00D40AD9">
        <w:rPr>
          <w:rFonts w:ascii="Myriad Pro" w:hAnsi="Myriad Pro" w:cs="Calibri"/>
        </w:rPr>
        <w:t>.</w:t>
      </w:r>
    </w:p>
    <w:p w14:paraId="59C9768A" w14:textId="3DC554FA" w:rsidR="000F0D54" w:rsidRPr="00D40AD9" w:rsidRDefault="000F0D54" w:rsidP="00D40AD9">
      <w:pPr>
        <w:pStyle w:val="ListParagraph"/>
        <w:widowControl w:val="0"/>
        <w:numPr>
          <w:ilvl w:val="0"/>
          <w:numId w:val="29"/>
        </w:numPr>
        <w:tabs>
          <w:tab w:val="left" w:pos="220"/>
        </w:tabs>
        <w:autoSpaceDE w:val="0"/>
        <w:autoSpaceDN w:val="0"/>
        <w:adjustRightInd w:val="0"/>
        <w:spacing w:line="360" w:lineRule="auto"/>
        <w:rPr>
          <w:rFonts w:ascii="Myriad Pro" w:hAnsi="Myriad Pro" w:cs="Calibri"/>
        </w:rPr>
      </w:pPr>
      <w:r w:rsidRPr="00D40AD9">
        <w:rPr>
          <w:rFonts w:ascii="Myriad Pro" w:hAnsi="Myriad Pro" w:cs="Calibri"/>
        </w:rPr>
        <w:t>Activities should be linked to what the students are currently or have recently studied.</w:t>
      </w:r>
    </w:p>
    <w:p w14:paraId="0CCBFA7F" w14:textId="7989E36B" w:rsidR="003562BA" w:rsidRPr="00D40AD9" w:rsidRDefault="003562BA" w:rsidP="00D40AD9">
      <w:pPr>
        <w:pStyle w:val="ListParagraph"/>
        <w:widowControl w:val="0"/>
        <w:numPr>
          <w:ilvl w:val="0"/>
          <w:numId w:val="29"/>
        </w:numPr>
        <w:tabs>
          <w:tab w:val="left" w:pos="220"/>
        </w:tabs>
        <w:autoSpaceDE w:val="0"/>
        <w:autoSpaceDN w:val="0"/>
        <w:adjustRightInd w:val="0"/>
        <w:spacing w:line="360" w:lineRule="auto"/>
        <w:rPr>
          <w:rFonts w:ascii="Myriad Pro" w:hAnsi="Myriad Pro" w:cs="Calibri"/>
        </w:rPr>
      </w:pPr>
      <w:r w:rsidRPr="00D40AD9">
        <w:rPr>
          <w:rFonts w:ascii="Myriad Pro" w:hAnsi="Myriad Pro" w:cs="Calibri"/>
        </w:rPr>
        <w:t>Activities can take the form of games, demonstrations, work samples, videos</w:t>
      </w:r>
      <w:r w:rsidR="00A02499" w:rsidRPr="00D40AD9">
        <w:rPr>
          <w:rFonts w:ascii="Myriad Pro" w:hAnsi="Myriad Pro" w:cs="Calibri"/>
        </w:rPr>
        <w:t xml:space="preserve"> </w:t>
      </w:r>
      <w:proofErr w:type="spellStart"/>
      <w:r w:rsidR="00A02499" w:rsidRPr="00D40AD9">
        <w:rPr>
          <w:rFonts w:ascii="Myriad Pro" w:hAnsi="Myriad Pro" w:cs="Calibri"/>
        </w:rPr>
        <w:t>etc</w:t>
      </w:r>
      <w:proofErr w:type="spellEnd"/>
      <w:r w:rsidRPr="00D40AD9">
        <w:rPr>
          <w:rFonts w:ascii="Myriad Pro" w:hAnsi="Myriad Pro" w:cs="Calibri"/>
        </w:rPr>
        <w:t xml:space="preserve"> that demonstr</w:t>
      </w:r>
      <w:r w:rsidR="00A02499" w:rsidRPr="00D40AD9">
        <w:rPr>
          <w:rFonts w:ascii="Myriad Pro" w:hAnsi="Myriad Pro" w:cs="Calibri"/>
        </w:rPr>
        <w:t xml:space="preserve">ate </w:t>
      </w:r>
      <w:r w:rsidRPr="00D40AD9">
        <w:rPr>
          <w:rFonts w:ascii="Myriad Pro" w:hAnsi="Myriad Pro" w:cs="Calibri"/>
        </w:rPr>
        <w:t xml:space="preserve">students’ </w:t>
      </w:r>
      <w:r w:rsidR="000101B4" w:rsidRPr="00D40AD9">
        <w:rPr>
          <w:rFonts w:ascii="Myriad Pro" w:hAnsi="Myriad Pro" w:cs="Calibri"/>
        </w:rPr>
        <w:t>applicat</w:t>
      </w:r>
      <w:r w:rsidR="00B43903" w:rsidRPr="00D40AD9">
        <w:rPr>
          <w:rFonts w:ascii="Myriad Pro" w:hAnsi="Myriad Pro" w:cs="Calibri"/>
        </w:rPr>
        <w:t>i</w:t>
      </w:r>
      <w:r w:rsidR="000101B4" w:rsidRPr="00D40AD9">
        <w:rPr>
          <w:rFonts w:ascii="Myriad Pro" w:hAnsi="Myriad Pro" w:cs="Calibri"/>
        </w:rPr>
        <w:t>on</w:t>
      </w:r>
      <w:r w:rsidR="00A02499" w:rsidRPr="00D40AD9">
        <w:rPr>
          <w:rFonts w:ascii="Myriad Pro" w:hAnsi="Myriad Pro" w:cs="Calibri"/>
        </w:rPr>
        <w:t xml:space="preserve"> of</w:t>
      </w:r>
      <w:r w:rsidRPr="00D40AD9">
        <w:rPr>
          <w:rFonts w:ascii="Myriad Pro" w:hAnsi="Myriad Pro" w:cs="Calibri"/>
        </w:rPr>
        <w:t xml:space="preserve"> skills</w:t>
      </w:r>
      <w:r w:rsidR="006E729F" w:rsidRPr="00D40AD9">
        <w:rPr>
          <w:rFonts w:ascii="Myriad Pro" w:hAnsi="Myriad Pro" w:cs="Calibri"/>
        </w:rPr>
        <w:t>,</w:t>
      </w:r>
      <w:r w:rsidRPr="00D40AD9">
        <w:rPr>
          <w:rFonts w:ascii="Myriad Pro" w:hAnsi="Myriad Pro" w:cs="Calibri"/>
        </w:rPr>
        <w:t xml:space="preserve"> as well</w:t>
      </w:r>
      <w:r w:rsidR="000B403E" w:rsidRPr="00D40AD9">
        <w:rPr>
          <w:rFonts w:ascii="Myriad Pro" w:hAnsi="Myriad Pro" w:cs="Calibri"/>
        </w:rPr>
        <w:t xml:space="preserve"> as knowledge and understanding</w:t>
      </w:r>
      <w:r w:rsidR="000F0D54" w:rsidRPr="00D40AD9">
        <w:rPr>
          <w:rFonts w:ascii="Myriad Pro" w:hAnsi="Myriad Pro" w:cs="Calibri"/>
        </w:rPr>
        <w:t>.</w:t>
      </w:r>
    </w:p>
    <w:p w14:paraId="589BA3CB" w14:textId="77777777" w:rsidR="000F0D54" w:rsidRPr="00D40AD9" w:rsidRDefault="000F0D54" w:rsidP="00D40AD9">
      <w:pPr>
        <w:pStyle w:val="ListParagraph"/>
        <w:widowControl w:val="0"/>
        <w:numPr>
          <w:ilvl w:val="0"/>
          <w:numId w:val="29"/>
        </w:numPr>
        <w:tabs>
          <w:tab w:val="left" w:pos="220"/>
        </w:tabs>
        <w:autoSpaceDE w:val="0"/>
        <w:autoSpaceDN w:val="0"/>
        <w:adjustRightInd w:val="0"/>
        <w:spacing w:line="360" w:lineRule="auto"/>
        <w:rPr>
          <w:rFonts w:ascii="Myriad Pro" w:hAnsi="Myriad Pro" w:cs="Calibri"/>
        </w:rPr>
      </w:pPr>
      <w:r w:rsidRPr="00D40AD9">
        <w:rPr>
          <w:rFonts w:ascii="Myriad Pro" w:hAnsi="Myriad Pro" w:cs="Calibri"/>
        </w:rPr>
        <w:t>All activities must include:</w:t>
      </w:r>
    </w:p>
    <w:p w14:paraId="65E77A1C" w14:textId="6B886F38" w:rsidR="000F0D54" w:rsidRPr="00D40AD9" w:rsidRDefault="000F0D54" w:rsidP="00D40AD9">
      <w:pPr>
        <w:pStyle w:val="ListParagraph"/>
        <w:widowControl w:val="0"/>
        <w:numPr>
          <w:ilvl w:val="0"/>
          <w:numId w:val="30"/>
        </w:numPr>
        <w:tabs>
          <w:tab w:val="left" w:pos="220"/>
        </w:tabs>
        <w:autoSpaceDE w:val="0"/>
        <w:autoSpaceDN w:val="0"/>
        <w:adjustRightInd w:val="0"/>
        <w:spacing w:line="360" w:lineRule="auto"/>
        <w:ind w:firstLine="360"/>
        <w:rPr>
          <w:rFonts w:ascii="Myriad Pro" w:hAnsi="Myriad Pro" w:cs="Calibri"/>
        </w:rPr>
      </w:pPr>
      <w:r w:rsidRPr="00D40AD9">
        <w:rPr>
          <w:rFonts w:ascii="Myriad Pro" w:hAnsi="Myriad Pro" w:cs="Calibri"/>
        </w:rPr>
        <w:t xml:space="preserve">An Explanation of the task/student prompt – child friendly language and explicit </w:t>
      </w:r>
    </w:p>
    <w:p w14:paraId="7C447C6E" w14:textId="47BB6577" w:rsidR="000F0D54" w:rsidRPr="00D40AD9" w:rsidRDefault="000F0D54" w:rsidP="00D40AD9">
      <w:pPr>
        <w:pStyle w:val="ListParagraph"/>
        <w:widowControl w:val="0"/>
        <w:numPr>
          <w:ilvl w:val="0"/>
          <w:numId w:val="30"/>
        </w:numPr>
        <w:tabs>
          <w:tab w:val="left" w:pos="220"/>
        </w:tabs>
        <w:autoSpaceDE w:val="0"/>
        <w:autoSpaceDN w:val="0"/>
        <w:adjustRightInd w:val="0"/>
        <w:spacing w:line="360" w:lineRule="auto"/>
        <w:ind w:firstLine="360"/>
        <w:rPr>
          <w:rFonts w:ascii="Myriad Pro" w:hAnsi="Myriad Pro" w:cs="Calibri"/>
        </w:rPr>
      </w:pPr>
      <w:r w:rsidRPr="00D40AD9">
        <w:rPr>
          <w:rFonts w:ascii="Myriad Pro" w:hAnsi="Myriad Pro" w:cs="Calibri"/>
        </w:rPr>
        <w:t>LOs and SCs must be visible – child friendly language</w:t>
      </w:r>
    </w:p>
    <w:p w14:paraId="6A667641" w14:textId="7B305461" w:rsidR="000F0D54" w:rsidRPr="00D40AD9" w:rsidRDefault="000F0D54" w:rsidP="00D40AD9">
      <w:pPr>
        <w:pStyle w:val="ListParagraph"/>
        <w:widowControl w:val="0"/>
        <w:numPr>
          <w:ilvl w:val="0"/>
          <w:numId w:val="30"/>
        </w:numPr>
        <w:tabs>
          <w:tab w:val="left" w:pos="220"/>
        </w:tabs>
        <w:autoSpaceDE w:val="0"/>
        <w:autoSpaceDN w:val="0"/>
        <w:adjustRightInd w:val="0"/>
        <w:spacing w:line="360" w:lineRule="auto"/>
        <w:ind w:firstLine="360"/>
        <w:rPr>
          <w:rFonts w:ascii="Myriad Pro" w:hAnsi="Myriad Pro" w:cs="Calibri"/>
        </w:rPr>
      </w:pPr>
      <w:r w:rsidRPr="00D40AD9">
        <w:rPr>
          <w:rFonts w:ascii="Myriad Pro" w:hAnsi="Myriad Pro" w:cs="Calibri"/>
        </w:rPr>
        <w:t>An example to support students if needed</w:t>
      </w:r>
    </w:p>
    <w:p w14:paraId="77D383D6" w14:textId="0821F864" w:rsidR="000F0D54" w:rsidRPr="00D40AD9" w:rsidRDefault="000F0D54" w:rsidP="00D40AD9">
      <w:pPr>
        <w:pStyle w:val="ListParagraph"/>
        <w:widowControl w:val="0"/>
        <w:numPr>
          <w:ilvl w:val="0"/>
          <w:numId w:val="30"/>
        </w:numPr>
        <w:tabs>
          <w:tab w:val="left" w:pos="220"/>
        </w:tabs>
        <w:autoSpaceDE w:val="0"/>
        <w:autoSpaceDN w:val="0"/>
        <w:adjustRightInd w:val="0"/>
        <w:spacing w:line="360" w:lineRule="auto"/>
        <w:ind w:firstLine="360"/>
        <w:rPr>
          <w:rFonts w:ascii="Myriad Pro" w:hAnsi="Myriad Pro" w:cs="Calibri"/>
        </w:rPr>
      </w:pPr>
      <w:r w:rsidRPr="00D40AD9">
        <w:rPr>
          <w:rFonts w:ascii="Myriad Pro" w:hAnsi="Myriad Pro" w:cs="Calibri"/>
        </w:rPr>
        <w:t>Vocabulary needed</w:t>
      </w:r>
    </w:p>
    <w:p w14:paraId="08759BFC" w14:textId="2531EAA1" w:rsidR="000F0D54" w:rsidRPr="00D40AD9" w:rsidRDefault="000F0D54" w:rsidP="00D40AD9">
      <w:pPr>
        <w:pStyle w:val="ListParagraph"/>
        <w:widowControl w:val="0"/>
        <w:numPr>
          <w:ilvl w:val="0"/>
          <w:numId w:val="30"/>
        </w:numPr>
        <w:tabs>
          <w:tab w:val="left" w:pos="220"/>
        </w:tabs>
        <w:autoSpaceDE w:val="0"/>
        <w:autoSpaceDN w:val="0"/>
        <w:adjustRightInd w:val="0"/>
        <w:spacing w:line="360" w:lineRule="auto"/>
        <w:ind w:firstLine="360"/>
        <w:rPr>
          <w:rFonts w:ascii="Myriad Pro" w:hAnsi="Myriad Pro" w:cs="Calibri"/>
        </w:rPr>
      </w:pPr>
      <w:r w:rsidRPr="00D40AD9">
        <w:rPr>
          <w:rFonts w:ascii="Myriad Pro" w:hAnsi="Myriad Pro" w:cs="Calibri"/>
        </w:rPr>
        <w:t>Evidence of differentiation</w:t>
      </w:r>
      <w:r w:rsidR="00E8019C">
        <w:rPr>
          <w:rFonts w:ascii="Myriad Pro" w:hAnsi="Myriad Pro" w:cs="Calibri"/>
        </w:rPr>
        <w:t xml:space="preserve"> </w:t>
      </w:r>
      <w:proofErr w:type="gramStart"/>
      <w:r w:rsidR="00E8019C">
        <w:rPr>
          <w:rFonts w:ascii="Myriad Pro" w:hAnsi="Myriad Pro" w:cs="Calibri"/>
        </w:rPr>
        <w:t>( see</w:t>
      </w:r>
      <w:proofErr w:type="gramEnd"/>
      <w:r w:rsidR="00E8019C">
        <w:rPr>
          <w:rFonts w:ascii="Myriad Pro" w:hAnsi="Myriad Pro" w:cs="Calibri"/>
        </w:rPr>
        <w:t xml:space="preserve"> below)</w:t>
      </w:r>
    </w:p>
    <w:p w14:paraId="4A36ABD5" w14:textId="45617E2F" w:rsidR="00682BCB" w:rsidRPr="00D40AD9" w:rsidRDefault="009A01D7" w:rsidP="00D40AD9">
      <w:pPr>
        <w:pStyle w:val="ListParagraph"/>
        <w:widowControl w:val="0"/>
        <w:numPr>
          <w:ilvl w:val="0"/>
          <w:numId w:val="30"/>
        </w:numPr>
        <w:tabs>
          <w:tab w:val="left" w:pos="220"/>
        </w:tabs>
        <w:autoSpaceDE w:val="0"/>
        <w:autoSpaceDN w:val="0"/>
        <w:adjustRightInd w:val="0"/>
        <w:spacing w:line="360" w:lineRule="auto"/>
        <w:rPr>
          <w:rFonts w:ascii="Myriad Pro" w:hAnsi="Myriad Pro" w:cs="Calibri"/>
        </w:rPr>
      </w:pPr>
      <w:r w:rsidRPr="00D40AD9">
        <w:rPr>
          <w:rFonts w:ascii="Myriad Pro" w:hAnsi="Myriad Pro" w:cs="Calibri"/>
        </w:rPr>
        <w:t>Teachers are to</w:t>
      </w:r>
      <w:r w:rsidR="00D63FC0" w:rsidRPr="00D40AD9">
        <w:rPr>
          <w:rFonts w:ascii="Myriad Pro" w:hAnsi="Myriad Pro" w:cs="Calibri"/>
        </w:rPr>
        <w:t xml:space="preserve"> share the preparation of activities between the team</w:t>
      </w:r>
    </w:p>
    <w:p w14:paraId="71864E13" w14:textId="09F648BF" w:rsidR="000F0D54" w:rsidRPr="00D40AD9" w:rsidRDefault="000F0D54" w:rsidP="00D40AD9">
      <w:pPr>
        <w:pStyle w:val="ListParagraph"/>
        <w:widowControl w:val="0"/>
        <w:numPr>
          <w:ilvl w:val="0"/>
          <w:numId w:val="29"/>
        </w:numPr>
        <w:tabs>
          <w:tab w:val="left" w:pos="220"/>
        </w:tabs>
        <w:autoSpaceDE w:val="0"/>
        <w:autoSpaceDN w:val="0"/>
        <w:adjustRightInd w:val="0"/>
        <w:spacing w:line="360" w:lineRule="auto"/>
        <w:rPr>
          <w:rFonts w:ascii="Myriad Pro" w:hAnsi="Myriad Pro" w:cs="Calibri"/>
          <w:color w:val="FF0000"/>
          <w:highlight w:val="yellow"/>
        </w:rPr>
      </w:pPr>
      <w:r w:rsidRPr="00D40AD9">
        <w:rPr>
          <w:rFonts w:ascii="Myriad Pro" w:hAnsi="Myriad Pro" w:cs="Calibri"/>
          <w:color w:val="FF0000"/>
          <w:highlight w:val="yellow"/>
        </w:rPr>
        <w:t xml:space="preserve">Option: Guiding questions or prompts for the parents can be sent home ahead of time. </w:t>
      </w:r>
    </w:p>
    <w:p w14:paraId="48F71FAA" w14:textId="4B868D61" w:rsidR="000F0D54" w:rsidRPr="00D40AD9" w:rsidRDefault="000F0D54" w:rsidP="00D40AD9">
      <w:pPr>
        <w:pStyle w:val="ListParagraph"/>
        <w:widowControl w:val="0"/>
        <w:tabs>
          <w:tab w:val="left" w:pos="220"/>
        </w:tabs>
        <w:autoSpaceDE w:val="0"/>
        <w:autoSpaceDN w:val="0"/>
        <w:adjustRightInd w:val="0"/>
        <w:spacing w:line="360" w:lineRule="auto"/>
        <w:rPr>
          <w:rFonts w:ascii="Myriad Pro" w:hAnsi="Myriad Pro" w:cs="Calibri"/>
        </w:rPr>
      </w:pPr>
    </w:p>
    <w:p w14:paraId="5D01DF73" w14:textId="1F9964D6" w:rsidR="000F0D54" w:rsidRPr="007E1AF4" w:rsidRDefault="000F0D54" w:rsidP="000F0D54">
      <w:pPr>
        <w:widowControl w:val="0"/>
        <w:tabs>
          <w:tab w:val="left" w:pos="220"/>
        </w:tabs>
        <w:autoSpaceDE w:val="0"/>
        <w:autoSpaceDN w:val="0"/>
        <w:adjustRightInd w:val="0"/>
        <w:rPr>
          <w:rFonts w:ascii="Myriad Pro" w:hAnsi="Myriad Pro" w:cs="Calibri"/>
          <w:b/>
          <w:u w:val="single"/>
        </w:rPr>
      </w:pPr>
      <w:r w:rsidRPr="007E1AF4">
        <w:rPr>
          <w:rFonts w:ascii="Myriad Pro" w:hAnsi="Myriad Pro" w:cs="Calibri"/>
          <w:b/>
          <w:u w:val="single"/>
        </w:rPr>
        <w:t>Year 5 &amp; 6</w:t>
      </w:r>
      <w:r>
        <w:rPr>
          <w:rFonts w:ascii="Myriad Pro" w:hAnsi="Myriad Pro" w:cs="Calibri"/>
          <w:b/>
          <w:u w:val="single"/>
        </w:rPr>
        <w:t xml:space="preserve"> SLC Digital Portfolio Guidelines</w:t>
      </w:r>
      <w:r w:rsidR="00DC3E95">
        <w:rPr>
          <w:rFonts w:ascii="Myriad Pro" w:hAnsi="Myriad Pro" w:cs="Calibri"/>
          <w:b/>
          <w:u w:val="single"/>
        </w:rPr>
        <w:t>:</w:t>
      </w:r>
    </w:p>
    <w:p w14:paraId="2BE62BA6" w14:textId="77777777" w:rsidR="000F0D54" w:rsidRPr="007E1AF4" w:rsidRDefault="000F0D54" w:rsidP="000F0D54">
      <w:pPr>
        <w:widowControl w:val="0"/>
        <w:tabs>
          <w:tab w:val="left" w:pos="220"/>
        </w:tabs>
        <w:autoSpaceDE w:val="0"/>
        <w:autoSpaceDN w:val="0"/>
        <w:adjustRightInd w:val="0"/>
        <w:rPr>
          <w:rFonts w:ascii="Myriad Pro" w:hAnsi="Myriad Pro" w:cs="Calibri"/>
          <w:b/>
          <w:u w:val="single"/>
        </w:rPr>
      </w:pPr>
    </w:p>
    <w:p w14:paraId="38255639" w14:textId="77777777" w:rsidR="000F0D54" w:rsidRDefault="000F0D54" w:rsidP="000F0D54">
      <w:pPr>
        <w:widowControl w:val="0"/>
        <w:tabs>
          <w:tab w:val="left" w:pos="220"/>
        </w:tabs>
        <w:autoSpaceDE w:val="0"/>
        <w:autoSpaceDN w:val="0"/>
        <w:adjustRightInd w:val="0"/>
        <w:spacing w:line="360" w:lineRule="auto"/>
        <w:rPr>
          <w:rFonts w:ascii="Myriad Pro" w:hAnsi="Myriad Pro" w:cs="Calibri"/>
        </w:rPr>
      </w:pPr>
      <w:r>
        <w:rPr>
          <w:rFonts w:ascii="Myriad Pro" w:hAnsi="Myriad Pro" w:cs="Calibri"/>
        </w:rPr>
        <w:t>Years 5 and 6 students will develop</w:t>
      </w:r>
      <w:r w:rsidRPr="007E1AF4">
        <w:rPr>
          <w:rFonts w:ascii="Myriad Pro" w:hAnsi="Myriad Pro" w:cs="Calibri"/>
        </w:rPr>
        <w:t xml:space="preserve"> individual digital portfolios</w:t>
      </w:r>
      <w:r>
        <w:rPr>
          <w:rFonts w:ascii="Myriad Pro" w:hAnsi="Myriad Pro" w:cs="Calibri"/>
        </w:rPr>
        <w:t>.</w:t>
      </w:r>
      <w:r w:rsidRPr="007E1AF4">
        <w:rPr>
          <w:rFonts w:ascii="Myriad Pro" w:hAnsi="Myriad Pro" w:cs="Calibri"/>
        </w:rPr>
        <w:t xml:space="preserve"> </w:t>
      </w:r>
    </w:p>
    <w:p w14:paraId="0B699729" w14:textId="77777777" w:rsidR="000F0D54" w:rsidRDefault="000F0D54" w:rsidP="000F0D54">
      <w:pPr>
        <w:widowControl w:val="0"/>
        <w:tabs>
          <w:tab w:val="left" w:pos="220"/>
        </w:tabs>
        <w:autoSpaceDE w:val="0"/>
        <w:autoSpaceDN w:val="0"/>
        <w:adjustRightInd w:val="0"/>
        <w:spacing w:line="360" w:lineRule="auto"/>
        <w:rPr>
          <w:rFonts w:ascii="Myriad Pro" w:hAnsi="Myriad Pro" w:cs="Calibri"/>
        </w:rPr>
      </w:pPr>
    </w:p>
    <w:p w14:paraId="6CD8BA30" w14:textId="44B9B193" w:rsidR="000F0D54" w:rsidRDefault="000F0D54" w:rsidP="00415689">
      <w:pPr>
        <w:pStyle w:val="ListParagraph"/>
        <w:widowControl w:val="0"/>
        <w:numPr>
          <w:ilvl w:val="0"/>
          <w:numId w:val="29"/>
        </w:numPr>
        <w:tabs>
          <w:tab w:val="left" w:pos="220"/>
        </w:tabs>
        <w:autoSpaceDE w:val="0"/>
        <w:autoSpaceDN w:val="0"/>
        <w:adjustRightInd w:val="0"/>
        <w:spacing w:line="360" w:lineRule="auto"/>
        <w:rPr>
          <w:rFonts w:ascii="Myriad Pro" w:hAnsi="Myriad Pro" w:cs="Calibri"/>
        </w:rPr>
      </w:pPr>
      <w:r w:rsidRPr="00CF777F">
        <w:rPr>
          <w:rFonts w:ascii="Myriad Pro" w:hAnsi="Myriad Pro" w:cs="Calibri"/>
        </w:rPr>
        <w:t>All subject areas will be represented in the digit portfolio</w:t>
      </w:r>
      <w:r>
        <w:rPr>
          <w:rFonts w:ascii="Myriad Pro" w:hAnsi="Myriad Pro" w:cs="Calibri"/>
        </w:rPr>
        <w:t xml:space="preserve"> on Seesaw.</w:t>
      </w:r>
    </w:p>
    <w:p w14:paraId="42C2F9A0" w14:textId="31AA6A7F" w:rsidR="000F0D54" w:rsidRPr="00CF777F" w:rsidRDefault="000F0D54" w:rsidP="00415689">
      <w:pPr>
        <w:pStyle w:val="ListParagraph"/>
        <w:widowControl w:val="0"/>
        <w:numPr>
          <w:ilvl w:val="0"/>
          <w:numId w:val="29"/>
        </w:numPr>
        <w:tabs>
          <w:tab w:val="left" w:pos="220"/>
        </w:tabs>
        <w:autoSpaceDE w:val="0"/>
        <w:autoSpaceDN w:val="0"/>
        <w:adjustRightInd w:val="0"/>
        <w:spacing w:line="360" w:lineRule="auto"/>
        <w:rPr>
          <w:rFonts w:ascii="Myriad Pro" w:hAnsi="Myriad Pro" w:cs="Calibri"/>
        </w:rPr>
      </w:pPr>
      <w:r>
        <w:rPr>
          <w:rFonts w:ascii="Myriad Pro" w:hAnsi="Myriad Pro" w:cs="Calibri"/>
        </w:rPr>
        <w:t xml:space="preserve">All subjects will involve a short presentation sharing their work either through video footage, work samples or photos and collated on </w:t>
      </w:r>
      <w:proofErr w:type="spellStart"/>
      <w:r>
        <w:rPr>
          <w:rFonts w:ascii="Myriad Pro" w:hAnsi="Myriad Pro" w:cs="Calibri"/>
        </w:rPr>
        <w:t>imovie</w:t>
      </w:r>
      <w:proofErr w:type="spellEnd"/>
      <w:r>
        <w:rPr>
          <w:rFonts w:ascii="Myriad Pro" w:hAnsi="Myriad Pro" w:cs="Calibri"/>
        </w:rPr>
        <w:t xml:space="preserve">.  </w:t>
      </w:r>
    </w:p>
    <w:p w14:paraId="6C13166D" w14:textId="2310F0F0" w:rsidR="000F0D54" w:rsidRDefault="000F0D54" w:rsidP="00415689">
      <w:pPr>
        <w:pStyle w:val="ListParagraph"/>
        <w:widowControl w:val="0"/>
        <w:numPr>
          <w:ilvl w:val="0"/>
          <w:numId w:val="29"/>
        </w:numPr>
        <w:tabs>
          <w:tab w:val="left" w:pos="220"/>
        </w:tabs>
        <w:autoSpaceDE w:val="0"/>
        <w:autoSpaceDN w:val="0"/>
        <w:adjustRightInd w:val="0"/>
        <w:spacing w:line="360" w:lineRule="auto"/>
        <w:rPr>
          <w:rFonts w:ascii="Myriad Pro" w:hAnsi="Myriad Pro" w:cs="Calibri"/>
        </w:rPr>
      </w:pPr>
      <w:r>
        <w:rPr>
          <w:rFonts w:ascii="Myriad Pro" w:hAnsi="Myriad Pro" w:cs="Calibri"/>
        </w:rPr>
        <w:t xml:space="preserve">All presentations will be uploaded onto Seesaw as an ‘Activity’. Each Seesaw activity must include: </w:t>
      </w:r>
    </w:p>
    <w:p w14:paraId="6AD054E1" w14:textId="0542389D" w:rsidR="000F0D54" w:rsidRDefault="000F0D54" w:rsidP="00415689">
      <w:pPr>
        <w:pStyle w:val="ListParagraph"/>
        <w:widowControl w:val="0"/>
        <w:numPr>
          <w:ilvl w:val="1"/>
          <w:numId w:val="29"/>
        </w:numPr>
        <w:tabs>
          <w:tab w:val="left" w:pos="220"/>
        </w:tabs>
        <w:autoSpaceDE w:val="0"/>
        <w:autoSpaceDN w:val="0"/>
        <w:adjustRightInd w:val="0"/>
        <w:spacing w:line="360" w:lineRule="auto"/>
        <w:rPr>
          <w:rFonts w:ascii="Myriad Pro" w:hAnsi="Myriad Pro" w:cs="Calibri"/>
        </w:rPr>
      </w:pPr>
      <w:r>
        <w:rPr>
          <w:rFonts w:ascii="Myriad Pro" w:hAnsi="Myriad Pro" w:cs="Calibri"/>
        </w:rPr>
        <w:t>T</w:t>
      </w:r>
      <w:r w:rsidRPr="00CF777F">
        <w:rPr>
          <w:rFonts w:ascii="Myriad Pro" w:hAnsi="Myriad Pro" w:cs="Calibri"/>
        </w:rPr>
        <w:t>itle</w:t>
      </w:r>
    </w:p>
    <w:p w14:paraId="412491E3" w14:textId="7443E2FD" w:rsidR="000F0D54" w:rsidRDefault="000F0D54" w:rsidP="00415689">
      <w:pPr>
        <w:pStyle w:val="ListParagraph"/>
        <w:widowControl w:val="0"/>
        <w:numPr>
          <w:ilvl w:val="1"/>
          <w:numId w:val="29"/>
        </w:numPr>
        <w:tabs>
          <w:tab w:val="left" w:pos="220"/>
        </w:tabs>
        <w:autoSpaceDE w:val="0"/>
        <w:autoSpaceDN w:val="0"/>
        <w:adjustRightInd w:val="0"/>
        <w:spacing w:line="360" w:lineRule="auto"/>
        <w:rPr>
          <w:rFonts w:ascii="Myriad Pro" w:hAnsi="Myriad Pro" w:cs="Calibri"/>
        </w:rPr>
      </w:pPr>
      <w:r>
        <w:rPr>
          <w:rFonts w:ascii="Myriad Pro" w:hAnsi="Myriad Pro" w:cs="Calibri"/>
        </w:rPr>
        <w:t>Explanation of what has been studied over the period</w:t>
      </w:r>
    </w:p>
    <w:p w14:paraId="22DE3C7B" w14:textId="71C6D770" w:rsidR="000F0D54" w:rsidRDefault="000F0D54" w:rsidP="00415689">
      <w:pPr>
        <w:pStyle w:val="ListParagraph"/>
        <w:widowControl w:val="0"/>
        <w:numPr>
          <w:ilvl w:val="1"/>
          <w:numId w:val="29"/>
        </w:numPr>
        <w:tabs>
          <w:tab w:val="left" w:pos="220"/>
        </w:tabs>
        <w:autoSpaceDE w:val="0"/>
        <w:autoSpaceDN w:val="0"/>
        <w:adjustRightInd w:val="0"/>
        <w:spacing w:line="360" w:lineRule="auto"/>
        <w:rPr>
          <w:rFonts w:ascii="Myriad Pro" w:hAnsi="Myriad Pro" w:cs="Calibri"/>
        </w:rPr>
      </w:pPr>
      <w:r>
        <w:rPr>
          <w:rFonts w:ascii="Myriad Pro" w:hAnsi="Myriad Pro" w:cs="Calibri"/>
        </w:rPr>
        <w:t>Linked to a subject</w:t>
      </w:r>
    </w:p>
    <w:p w14:paraId="3FA8CEC5" w14:textId="6ED80F10" w:rsidR="000F0D54" w:rsidRPr="000F0D54" w:rsidRDefault="000F0D54" w:rsidP="00415689">
      <w:pPr>
        <w:pStyle w:val="ListParagraph"/>
        <w:widowControl w:val="0"/>
        <w:numPr>
          <w:ilvl w:val="1"/>
          <w:numId w:val="29"/>
        </w:numPr>
        <w:tabs>
          <w:tab w:val="left" w:pos="220"/>
        </w:tabs>
        <w:autoSpaceDE w:val="0"/>
        <w:autoSpaceDN w:val="0"/>
        <w:adjustRightInd w:val="0"/>
        <w:spacing w:line="360" w:lineRule="auto"/>
        <w:rPr>
          <w:rFonts w:ascii="Myriad Pro" w:hAnsi="Myriad Pro" w:cs="Calibri"/>
        </w:rPr>
      </w:pPr>
      <w:r>
        <w:rPr>
          <w:rFonts w:ascii="Myriad Pro" w:hAnsi="Myriad Pro" w:cs="Calibri"/>
        </w:rPr>
        <w:t>Learning Objectives and Success Criteria in child and parent friendly language</w:t>
      </w:r>
    </w:p>
    <w:p w14:paraId="3910FA0D" w14:textId="00EC5D2F" w:rsidR="000F0D54" w:rsidRDefault="000F0D54" w:rsidP="00415689">
      <w:pPr>
        <w:pStyle w:val="ListParagraph"/>
        <w:widowControl w:val="0"/>
        <w:numPr>
          <w:ilvl w:val="0"/>
          <w:numId w:val="29"/>
        </w:numPr>
        <w:tabs>
          <w:tab w:val="left" w:pos="220"/>
        </w:tabs>
        <w:autoSpaceDE w:val="0"/>
        <w:autoSpaceDN w:val="0"/>
        <w:adjustRightInd w:val="0"/>
        <w:spacing w:line="360" w:lineRule="auto"/>
        <w:rPr>
          <w:rFonts w:ascii="Myriad Pro" w:hAnsi="Myriad Pro" w:cs="Calibri"/>
        </w:rPr>
      </w:pPr>
      <w:r w:rsidRPr="00CF777F">
        <w:rPr>
          <w:rFonts w:ascii="Myriad Pro" w:hAnsi="Myriad Pro" w:cs="Calibri"/>
        </w:rPr>
        <w:t>All work chosen needs to be marked with the rubric included if used</w:t>
      </w:r>
      <w:r>
        <w:rPr>
          <w:rFonts w:ascii="Myriad Pro" w:hAnsi="Myriad Pro" w:cs="Calibri"/>
        </w:rPr>
        <w:t>.</w:t>
      </w:r>
    </w:p>
    <w:p w14:paraId="7D80953A" w14:textId="760B1454" w:rsidR="000F0D54" w:rsidRPr="000F0D54" w:rsidRDefault="000F0D54" w:rsidP="00415689">
      <w:pPr>
        <w:pStyle w:val="ListParagraph"/>
        <w:widowControl w:val="0"/>
        <w:numPr>
          <w:ilvl w:val="0"/>
          <w:numId w:val="29"/>
        </w:numPr>
        <w:tabs>
          <w:tab w:val="left" w:pos="220"/>
        </w:tabs>
        <w:autoSpaceDE w:val="0"/>
        <w:autoSpaceDN w:val="0"/>
        <w:adjustRightInd w:val="0"/>
        <w:spacing w:line="360" w:lineRule="auto"/>
        <w:rPr>
          <w:rFonts w:ascii="Myriad Pro" w:hAnsi="Myriad Pro" w:cs="Calibri"/>
        </w:rPr>
      </w:pPr>
      <w:r>
        <w:rPr>
          <w:rFonts w:ascii="Myriad Pro" w:hAnsi="Myriad Pro" w:cs="Calibri"/>
        </w:rPr>
        <w:lastRenderedPageBreak/>
        <w:t>Student and teacher reflections included in each activity through the comment feature.</w:t>
      </w:r>
    </w:p>
    <w:p w14:paraId="0A15E21A" w14:textId="5D031C62" w:rsidR="000F0D54" w:rsidRDefault="000F0D54" w:rsidP="00415689">
      <w:pPr>
        <w:pStyle w:val="ListParagraph"/>
        <w:widowControl w:val="0"/>
        <w:numPr>
          <w:ilvl w:val="0"/>
          <w:numId w:val="29"/>
        </w:numPr>
        <w:tabs>
          <w:tab w:val="left" w:pos="220"/>
        </w:tabs>
        <w:autoSpaceDE w:val="0"/>
        <w:autoSpaceDN w:val="0"/>
        <w:adjustRightInd w:val="0"/>
        <w:spacing w:line="360" w:lineRule="auto"/>
        <w:rPr>
          <w:rFonts w:ascii="Myriad Pro" w:hAnsi="Myriad Pro" w:cs="Calibri"/>
        </w:rPr>
      </w:pPr>
      <w:r w:rsidRPr="000F0D54">
        <w:rPr>
          <w:rFonts w:ascii="Myriad Pro" w:hAnsi="Myriad Pro" w:cs="Calibri"/>
        </w:rPr>
        <w:t xml:space="preserve">Final </w:t>
      </w:r>
      <w:proofErr w:type="spellStart"/>
      <w:r w:rsidRPr="000F0D54">
        <w:rPr>
          <w:rFonts w:ascii="Myriad Pro" w:hAnsi="Myriad Pro" w:cs="Calibri"/>
        </w:rPr>
        <w:t>imovies</w:t>
      </w:r>
      <w:proofErr w:type="spellEnd"/>
      <w:r w:rsidRPr="000F0D54">
        <w:rPr>
          <w:rFonts w:ascii="Myriad Pro" w:hAnsi="Myriad Pro" w:cs="Calibri"/>
        </w:rPr>
        <w:t xml:space="preserve"> should be compressed using </w:t>
      </w:r>
      <w:proofErr w:type="spellStart"/>
      <w:r w:rsidRPr="000F0D54">
        <w:rPr>
          <w:rFonts w:ascii="Myriad Pro" w:hAnsi="Myriad Pro" w:cs="Calibri"/>
        </w:rPr>
        <w:t>Quicktime</w:t>
      </w:r>
      <w:proofErr w:type="spellEnd"/>
      <w:r w:rsidRPr="000F0D54">
        <w:rPr>
          <w:rFonts w:ascii="Myriad Pro" w:hAnsi="Myriad Pro" w:cs="Calibri"/>
        </w:rPr>
        <w:t xml:space="preserve">/Handbrake so that they do not take a long time to download. </w:t>
      </w:r>
    </w:p>
    <w:p w14:paraId="43718C20" w14:textId="0995E4CA" w:rsidR="000F0D54" w:rsidRDefault="000F0D54" w:rsidP="00415689">
      <w:pPr>
        <w:pStyle w:val="NormalWeb"/>
        <w:numPr>
          <w:ilvl w:val="0"/>
          <w:numId w:val="29"/>
        </w:numPr>
        <w:spacing w:before="0" w:beforeAutospacing="0" w:after="288" w:afterAutospacing="0" w:line="360" w:lineRule="auto"/>
        <w:textAlignment w:val="baseline"/>
        <w:rPr>
          <w:rFonts w:ascii="Myriad Pro" w:hAnsi="Myriad Pro"/>
          <w:color w:val="FF0000"/>
          <w:highlight w:val="yellow"/>
        </w:rPr>
      </w:pPr>
      <w:r w:rsidRPr="00EC1607">
        <w:rPr>
          <w:rFonts w:ascii="Myriad Pro" w:hAnsi="Myriad Pro"/>
          <w:color w:val="FF0000"/>
          <w:highlight w:val="yellow"/>
        </w:rPr>
        <w:t xml:space="preserve">Option: Guiding questions or prompts for the parents can be sent home ahead of time. </w:t>
      </w:r>
    </w:p>
    <w:p w14:paraId="5676CB82" w14:textId="20679037" w:rsidR="00597F13" w:rsidRPr="00686DF9" w:rsidRDefault="00597F13" w:rsidP="00597F13">
      <w:pPr>
        <w:pStyle w:val="NormalWeb"/>
        <w:spacing w:before="0" w:beforeAutospacing="0" w:after="288" w:afterAutospacing="0" w:line="360" w:lineRule="auto"/>
        <w:textAlignment w:val="baseline"/>
        <w:rPr>
          <w:rFonts w:ascii="Myriad Pro" w:hAnsi="Myriad Pro"/>
          <w:b/>
          <w:bCs/>
          <w:u w:val="single"/>
        </w:rPr>
      </w:pPr>
      <w:r w:rsidRPr="00686DF9">
        <w:rPr>
          <w:rFonts w:ascii="Myriad Pro" w:hAnsi="Myriad Pro"/>
          <w:b/>
          <w:bCs/>
          <w:u w:val="single"/>
        </w:rPr>
        <w:t>Specialist Seesaw SLC Post</w:t>
      </w:r>
    </w:p>
    <w:p w14:paraId="560D1D8C" w14:textId="40145563" w:rsidR="00597F13" w:rsidRPr="00597F13" w:rsidRDefault="00597F13" w:rsidP="00597F13">
      <w:pPr>
        <w:pStyle w:val="ListParagraph"/>
        <w:widowControl w:val="0"/>
        <w:numPr>
          <w:ilvl w:val="0"/>
          <w:numId w:val="29"/>
        </w:numPr>
        <w:tabs>
          <w:tab w:val="left" w:pos="220"/>
        </w:tabs>
        <w:autoSpaceDE w:val="0"/>
        <w:autoSpaceDN w:val="0"/>
        <w:adjustRightInd w:val="0"/>
        <w:spacing w:line="360" w:lineRule="auto"/>
        <w:rPr>
          <w:rFonts w:ascii="Myriad Pro" w:hAnsi="Myriad Pro" w:cs="Calibri"/>
        </w:rPr>
      </w:pPr>
      <w:r w:rsidRPr="00597F13">
        <w:rPr>
          <w:rFonts w:ascii="Myriad Pro" w:hAnsi="Myriad Pro" w:cs="Calibri"/>
        </w:rPr>
        <w:t>Please ensure that the caption/title of your post includes Student Led Conferences</w:t>
      </w:r>
      <w:r>
        <w:rPr>
          <w:rFonts w:ascii="Myriad Pro" w:hAnsi="Myriad Pro" w:cs="Calibri"/>
        </w:rPr>
        <w:t>.</w:t>
      </w:r>
    </w:p>
    <w:p w14:paraId="50335B73" w14:textId="03C3BEA4" w:rsidR="00597F13" w:rsidRPr="00597F13" w:rsidRDefault="00597F13" w:rsidP="00597F13">
      <w:pPr>
        <w:pStyle w:val="ListParagraph"/>
        <w:widowControl w:val="0"/>
        <w:numPr>
          <w:ilvl w:val="0"/>
          <w:numId w:val="29"/>
        </w:numPr>
        <w:tabs>
          <w:tab w:val="left" w:pos="220"/>
        </w:tabs>
        <w:autoSpaceDE w:val="0"/>
        <w:autoSpaceDN w:val="0"/>
        <w:adjustRightInd w:val="0"/>
        <w:spacing w:line="360" w:lineRule="auto"/>
        <w:rPr>
          <w:rFonts w:ascii="Myriad Pro" w:hAnsi="Myriad Pro" w:cs="Calibri"/>
        </w:rPr>
      </w:pPr>
      <w:r>
        <w:rPr>
          <w:rFonts w:ascii="Myriad Pro" w:hAnsi="Myriad Pro" w:cs="Calibri"/>
        </w:rPr>
        <w:t>Each post must include a</w:t>
      </w:r>
      <w:r w:rsidRPr="00597F13">
        <w:rPr>
          <w:rFonts w:ascii="Myriad Pro" w:hAnsi="Myriad Pro" w:cs="Calibri"/>
        </w:rPr>
        <w:t xml:space="preserve"> blurb explaining the task upload</w:t>
      </w:r>
      <w:r>
        <w:rPr>
          <w:rFonts w:ascii="Myriad Pro" w:hAnsi="Myriad Pro" w:cs="Calibri"/>
        </w:rPr>
        <w:t>ed</w:t>
      </w:r>
      <w:r w:rsidRPr="00597F13">
        <w:rPr>
          <w:rFonts w:ascii="Myriad Pro" w:hAnsi="Myriad Pro" w:cs="Calibri"/>
        </w:rPr>
        <w:t xml:space="preserve">. I have attached the Seesaw guidelines that you should follow when uploading a post. This is very important as parents need to know what the post is about. </w:t>
      </w:r>
    </w:p>
    <w:p w14:paraId="5D483194" w14:textId="77777777" w:rsidR="00597F13" w:rsidRPr="00597F13" w:rsidRDefault="00597F13" w:rsidP="00597F13">
      <w:pPr>
        <w:pStyle w:val="ListParagraph"/>
        <w:widowControl w:val="0"/>
        <w:numPr>
          <w:ilvl w:val="0"/>
          <w:numId w:val="29"/>
        </w:numPr>
        <w:tabs>
          <w:tab w:val="left" w:pos="220"/>
        </w:tabs>
        <w:autoSpaceDE w:val="0"/>
        <w:autoSpaceDN w:val="0"/>
        <w:adjustRightInd w:val="0"/>
        <w:spacing w:line="360" w:lineRule="auto"/>
        <w:rPr>
          <w:rFonts w:ascii="Myriad Pro" w:hAnsi="Myriad Pro" w:cs="Calibri"/>
        </w:rPr>
      </w:pPr>
      <w:r w:rsidRPr="00597F13">
        <w:rPr>
          <w:rFonts w:ascii="Myriad Pro" w:hAnsi="Myriad Pro" w:cs="Calibri"/>
        </w:rPr>
        <w:t>Feedback must also be given on your post. If you have added work that has been marked already you don’t need to add feedback again. There are some feedback prompts in the guidelines attached.</w:t>
      </w:r>
    </w:p>
    <w:p w14:paraId="35A2DCB3" w14:textId="79FC0A41" w:rsidR="00597F13" w:rsidRPr="00597F13" w:rsidRDefault="00597F13" w:rsidP="00597F13">
      <w:pPr>
        <w:pStyle w:val="ListParagraph"/>
        <w:widowControl w:val="0"/>
        <w:numPr>
          <w:ilvl w:val="0"/>
          <w:numId w:val="29"/>
        </w:numPr>
        <w:tabs>
          <w:tab w:val="left" w:pos="220"/>
        </w:tabs>
        <w:autoSpaceDE w:val="0"/>
        <w:autoSpaceDN w:val="0"/>
        <w:adjustRightInd w:val="0"/>
        <w:spacing w:line="360" w:lineRule="auto"/>
        <w:rPr>
          <w:rFonts w:ascii="Myriad Pro" w:hAnsi="Myriad Pro" w:cs="Calibri"/>
        </w:rPr>
      </w:pPr>
      <w:r w:rsidRPr="00597F13">
        <w:rPr>
          <w:rFonts w:ascii="Myriad Pro" w:hAnsi="Myriad Pro" w:cs="Calibri"/>
        </w:rPr>
        <w:t>As per guidelines these posts can</w:t>
      </w:r>
      <w:r>
        <w:rPr>
          <w:rFonts w:ascii="Myriad Pro" w:hAnsi="Myriad Pro" w:cs="Calibri"/>
        </w:rPr>
        <w:t xml:space="preserve"> include </w:t>
      </w:r>
      <w:r w:rsidRPr="00597F13">
        <w:rPr>
          <w:rFonts w:ascii="Myriad Pro" w:hAnsi="Myriad Pro" w:cs="Calibri"/>
        </w:rPr>
        <w:t xml:space="preserve">video footage, pictures, work samples </w:t>
      </w:r>
      <w:proofErr w:type="spellStart"/>
      <w:r w:rsidRPr="00597F13">
        <w:rPr>
          <w:rFonts w:ascii="Myriad Pro" w:hAnsi="Myriad Pro" w:cs="Calibri"/>
        </w:rPr>
        <w:t>etc</w:t>
      </w:r>
      <w:proofErr w:type="spellEnd"/>
    </w:p>
    <w:p w14:paraId="43F98203" w14:textId="77777777" w:rsidR="00597F13" w:rsidRPr="00597F13" w:rsidRDefault="00597F13" w:rsidP="00597F13">
      <w:pPr>
        <w:pStyle w:val="ListParagraph"/>
        <w:widowControl w:val="0"/>
        <w:numPr>
          <w:ilvl w:val="0"/>
          <w:numId w:val="29"/>
        </w:numPr>
        <w:tabs>
          <w:tab w:val="left" w:pos="220"/>
        </w:tabs>
        <w:autoSpaceDE w:val="0"/>
        <w:autoSpaceDN w:val="0"/>
        <w:adjustRightInd w:val="0"/>
        <w:spacing w:line="360" w:lineRule="auto"/>
        <w:rPr>
          <w:rFonts w:ascii="Myriad Pro" w:hAnsi="Myriad Pro" w:cs="Calibri"/>
        </w:rPr>
      </w:pPr>
      <w:r w:rsidRPr="00597F13">
        <w:rPr>
          <w:rFonts w:ascii="Myriad Pro" w:hAnsi="Myriad Pro" w:cs="Calibri"/>
        </w:rPr>
        <w:t>As you know, the SLCs won’t take place at the same time for the year levels as it has in the past. Please see the dates below as this may help you to prepare. These dates are also on the logistics document sent out.</w:t>
      </w:r>
    </w:p>
    <w:p w14:paraId="55FD95C3" w14:textId="77777777" w:rsidR="00597F13" w:rsidRPr="00597F13" w:rsidRDefault="00597F13" w:rsidP="00597F13">
      <w:pPr>
        <w:pStyle w:val="ListParagraph"/>
        <w:widowControl w:val="0"/>
        <w:numPr>
          <w:ilvl w:val="0"/>
          <w:numId w:val="29"/>
        </w:numPr>
        <w:tabs>
          <w:tab w:val="left" w:pos="220"/>
        </w:tabs>
        <w:autoSpaceDE w:val="0"/>
        <w:autoSpaceDN w:val="0"/>
        <w:adjustRightInd w:val="0"/>
        <w:spacing w:line="360" w:lineRule="auto"/>
        <w:rPr>
          <w:rFonts w:ascii="Myriad Pro" w:hAnsi="Myriad Pro" w:cs="Calibri"/>
        </w:rPr>
      </w:pPr>
      <w:r w:rsidRPr="00597F13">
        <w:rPr>
          <w:rFonts w:ascii="Myriad Pro" w:hAnsi="Myriad Pro" w:cs="Calibri"/>
        </w:rPr>
        <w:t xml:space="preserve">All posts to be published the morning of the class SLC only. We don’t want these posts published any time before. </w:t>
      </w:r>
    </w:p>
    <w:p w14:paraId="31AEF554" w14:textId="77777777" w:rsidR="000F0D54" w:rsidRDefault="000F0D54" w:rsidP="000F0D54">
      <w:pPr>
        <w:pStyle w:val="NormalWeb"/>
        <w:spacing w:before="0" w:beforeAutospacing="0" w:after="288" w:afterAutospacing="0"/>
        <w:textAlignment w:val="baseline"/>
        <w:rPr>
          <w:rFonts w:ascii="Myriad Pro" w:eastAsia="Times New Roman" w:hAnsi="Myriad Pro" w:cs="Arial"/>
          <w:b/>
          <w:color w:val="000000" w:themeColor="text1"/>
        </w:rPr>
      </w:pPr>
    </w:p>
    <w:p w14:paraId="078AADD4" w14:textId="39DE48BE" w:rsidR="000F0D54" w:rsidRPr="00DC3E95" w:rsidRDefault="000F0D54" w:rsidP="000F0D54">
      <w:pPr>
        <w:pStyle w:val="NormalWeb"/>
        <w:spacing w:before="0" w:beforeAutospacing="0" w:after="288" w:afterAutospacing="0" w:line="360" w:lineRule="atLeast"/>
        <w:textAlignment w:val="baseline"/>
        <w:rPr>
          <w:rFonts w:ascii="Myriad Pro" w:eastAsia="Times New Roman" w:hAnsi="Myriad Pro" w:cs="Arial"/>
          <w:b/>
          <w:color w:val="000000" w:themeColor="text1"/>
          <w:u w:val="single"/>
        </w:rPr>
      </w:pPr>
      <w:r w:rsidRPr="00DC3E95">
        <w:rPr>
          <w:rFonts w:ascii="Myriad Pro" w:eastAsia="Times New Roman" w:hAnsi="Myriad Pro" w:cs="Arial"/>
          <w:b/>
          <w:color w:val="000000" w:themeColor="text1"/>
          <w:u w:val="single"/>
        </w:rPr>
        <w:t>Differentiation</w:t>
      </w:r>
      <w:r w:rsidR="00DC3E95">
        <w:rPr>
          <w:rFonts w:ascii="Myriad Pro" w:eastAsia="Times New Roman" w:hAnsi="Myriad Pro" w:cs="Arial"/>
          <w:b/>
          <w:color w:val="000000" w:themeColor="text1"/>
          <w:u w:val="single"/>
        </w:rPr>
        <w:t>:</w:t>
      </w:r>
    </w:p>
    <w:p w14:paraId="6E3B5EAD" w14:textId="77777777" w:rsidR="000F0D54" w:rsidRPr="00214510" w:rsidRDefault="000F0D54" w:rsidP="000F0D54">
      <w:pPr>
        <w:pStyle w:val="NormalWeb"/>
        <w:numPr>
          <w:ilvl w:val="0"/>
          <w:numId w:val="10"/>
        </w:numPr>
        <w:spacing w:before="0" w:beforeAutospacing="0" w:after="288" w:afterAutospacing="0" w:line="360" w:lineRule="auto"/>
        <w:textAlignment w:val="baseline"/>
        <w:rPr>
          <w:rFonts w:ascii="Myriad Pro" w:eastAsia="Times New Roman" w:hAnsi="Myriad Pro" w:cs="Arial"/>
          <w:color w:val="000000" w:themeColor="text1"/>
        </w:rPr>
      </w:pPr>
      <w:r w:rsidRPr="00214510">
        <w:rPr>
          <w:rFonts w:ascii="Myriad Pro" w:eastAsia="Times New Roman" w:hAnsi="Myriad Pro" w:cs="Arial"/>
          <w:color w:val="000000" w:themeColor="text1"/>
        </w:rPr>
        <w:t xml:space="preserve">When teams are developing learning </w:t>
      </w:r>
      <w:proofErr w:type="spellStart"/>
      <w:r w:rsidRPr="00214510">
        <w:rPr>
          <w:rFonts w:ascii="Myriad Pro" w:eastAsia="Times New Roman" w:hAnsi="Myriad Pro" w:cs="Arial"/>
          <w:color w:val="000000" w:themeColor="text1"/>
        </w:rPr>
        <w:t>centre</w:t>
      </w:r>
      <w:proofErr w:type="spellEnd"/>
      <w:r w:rsidRPr="00214510">
        <w:rPr>
          <w:rFonts w:ascii="Myriad Pro" w:eastAsia="Times New Roman" w:hAnsi="Myriad Pro" w:cs="Arial"/>
          <w:color w:val="000000" w:themeColor="text1"/>
        </w:rPr>
        <w:t xml:space="preserve"> activities, differentiation of activities </w:t>
      </w:r>
      <w:r w:rsidRPr="00214510">
        <w:rPr>
          <w:rFonts w:ascii="Myriad Pro" w:eastAsia="Times New Roman" w:hAnsi="Myriad Pro" w:cs="Arial"/>
          <w:b/>
          <w:color w:val="000000" w:themeColor="text1"/>
          <w:u w:val="single"/>
        </w:rPr>
        <w:t>must</w:t>
      </w:r>
      <w:r w:rsidRPr="00214510">
        <w:rPr>
          <w:rFonts w:ascii="Myriad Pro" w:eastAsia="Times New Roman" w:hAnsi="Myriad Pro" w:cs="Arial"/>
          <w:color w:val="000000" w:themeColor="text1"/>
        </w:rPr>
        <w:t xml:space="preserve"> be incorporated. This is an excellent opportunity to show parents how we are able to meet the needs of all our students in our class. </w:t>
      </w:r>
      <w:r>
        <w:rPr>
          <w:rFonts w:ascii="Myriad Pro" w:eastAsia="Times New Roman" w:hAnsi="Myriad Pro" w:cs="Arial"/>
          <w:b/>
          <w:color w:val="000000" w:themeColor="text1"/>
        </w:rPr>
        <w:t xml:space="preserve">                                                                                                                   </w:t>
      </w:r>
      <w:r w:rsidRPr="00214510">
        <w:rPr>
          <w:rFonts w:ascii="Myriad Pro" w:eastAsia="Times New Roman" w:hAnsi="Myriad Pro" w:cs="Arial"/>
          <w:color w:val="000000" w:themeColor="text1"/>
        </w:rPr>
        <w:t xml:space="preserve">For example:  If the Mathematics </w:t>
      </w:r>
      <w:proofErr w:type="spellStart"/>
      <w:r w:rsidRPr="00214510">
        <w:rPr>
          <w:rFonts w:ascii="Myriad Pro" w:eastAsia="Times New Roman" w:hAnsi="Myriad Pro" w:cs="Arial"/>
          <w:color w:val="000000" w:themeColor="text1"/>
        </w:rPr>
        <w:t>centre</w:t>
      </w:r>
      <w:proofErr w:type="spellEnd"/>
      <w:r w:rsidRPr="00214510">
        <w:rPr>
          <w:rFonts w:ascii="Myriad Pro" w:eastAsia="Times New Roman" w:hAnsi="Myriad Pro" w:cs="Arial"/>
          <w:color w:val="000000" w:themeColor="text1"/>
        </w:rPr>
        <w:t xml:space="preserve"> is highlighting word problems, children should have available different strategies that they can call upon to solve the problem, such as use of manipulatives, numbers lines, TIPS framework </w:t>
      </w:r>
      <w:proofErr w:type="spellStart"/>
      <w:r w:rsidRPr="00214510">
        <w:rPr>
          <w:rFonts w:ascii="Myriad Pro" w:eastAsia="Times New Roman" w:hAnsi="Myriad Pro" w:cs="Arial"/>
          <w:color w:val="000000" w:themeColor="text1"/>
        </w:rPr>
        <w:t>etc</w:t>
      </w:r>
      <w:proofErr w:type="spellEnd"/>
      <w:r w:rsidRPr="00214510">
        <w:rPr>
          <w:rFonts w:ascii="Myriad Pro" w:eastAsia="Times New Roman" w:hAnsi="Myriad Pro" w:cs="Arial"/>
          <w:color w:val="000000" w:themeColor="text1"/>
        </w:rPr>
        <w:t xml:space="preserve"> </w:t>
      </w:r>
      <w:proofErr w:type="spellStart"/>
      <w:r w:rsidRPr="00214510">
        <w:rPr>
          <w:rFonts w:ascii="Myriad Pro" w:eastAsia="Times New Roman" w:hAnsi="Myriad Pro" w:cs="Arial"/>
          <w:color w:val="000000" w:themeColor="text1"/>
        </w:rPr>
        <w:t>etc</w:t>
      </w:r>
      <w:proofErr w:type="spellEnd"/>
      <w:r w:rsidRPr="00214510">
        <w:rPr>
          <w:rFonts w:ascii="Myriad Pro" w:eastAsia="Times New Roman" w:hAnsi="Myriad Pro" w:cs="Arial"/>
          <w:color w:val="000000" w:themeColor="text1"/>
        </w:rPr>
        <w:t xml:space="preserve"> </w:t>
      </w:r>
      <w:proofErr w:type="gramStart"/>
      <w:r w:rsidRPr="00214510">
        <w:rPr>
          <w:rFonts w:ascii="Myriad Pro" w:eastAsia="Times New Roman" w:hAnsi="Myriad Pro" w:cs="Arial"/>
          <w:color w:val="000000" w:themeColor="text1"/>
        </w:rPr>
        <w:t>The</w:t>
      </w:r>
      <w:proofErr w:type="gramEnd"/>
      <w:r w:rsidRPr="00214510">
        <w:rPr>
          <w:rFonts w:ascii="Myriad Pro" w:eastAsia="Times New Roman" w:hAnsi="Myriad Pro" w:cs="Arial"/>
          <w:color w:val="000000" w:themeColor="text1"/>
        </w:rPr>
        <w:t xml:space="preserve"> types of word problems should also be differentiated so that children select one that is appropriate to their level. </w:t>
      </w:r>
    </w:p>
    <w:p w14:paraId="76AC09AE" w14:textId="3FE47160" w:rsidR="000F0D54" w:rsidRPr="00DC3E95" w:rsidRDefault="000F0D54" w:rsidP="000F0D54">
      <w:pPr>
        <w:pStyle w:val="NormalWeb"/>
        <w:spacing w:before="0" w:beforeAutospacing="0" w:after="288" w:afterAutospacing="0" w:line="360" w:lineRule="atLeast"/>
        <w:ind w:left="720" w:hanging="720"/>
        <w:textAlignment w:val="baseline"/>
        <w:rPr>
          <w:rFonts w:ascii="Myriad Pro" w:eastAsia="Times New Roman" w:hAnsi="Myriad Pro" w:cs="Arial"/>
          <w:b/>
          <w:color w:val="000000" w:themeColor="text1"/>
          <w:u w:val="single"/>
        </w:rPr>
      </w:pPr>
      <w:r w:rsidRPr="00DC3E95">
        <w:rPr>
          <w:rFonts w:ascii="Myriad Pro" w:eastAsia="Times New Roman" w:hAnsi="Myriad Pro" w:cs="Arial"/>
          <w:b/>
          <w:color w:val="000000" w:themeColor="text1"/>
          <w:u w:val="single"/>
        </w:rPr>
        <w:t>Technology</w:t>
      </w:r>
      <w:r w:rsidR="00DC3E95">
        <w:rPr>
          <w:rFonts w:ascii="Myriad Pro" w:eastAsia="Times New Roman" w:hAnsi="Myriad Pro" w:cs="Arial"/>
          <w:b/>
          <w:color w:val="000000" w:themeColor="text1"/>
          <w:u w:val="single"/>
        </w:rPr>
        <w:t>:</w:t>
      </w:r>
    </w:p>
    <w:p w14:paraId="40FC5BB6" w14:textId="77777777" w:rsidR="000F0D54" w:rsidRPr="00656B99" w:rsidRDefault="000F0D54" w:rsidP="000F0D54">
      <w:pPr>
        <w:pStyle w:val="NormalWeb"/>
        <w:numPr>
          <w:ilvl w:val="0"/>
          <w:numId w:val="10"/>
        </w:numPr>
        <w:spacing w:before="0" w:beforeAutospacing="0" w:after="288" w:afterAutospacing="0" w:line="360" w:lineRule="auto"/>
        <w:ind w:hanging="446"/>
        <w:textAlignment w:val="baseline"/>
        <w:rPr>
          <w:rFonts w:ascii="Myriad Pro" w:hAnsi="Myriad Pro"/>
          <w:b/>
          <w:color w:val="000000" w:themeColor="text1"/>
          <w:lang w:val="en-GB"/>
        </w:rPr>
      </w:pPr>
      <w:r>
        <w:rPr>
          <w:rFonts w:ascii="Myriad Pro" w:hAnsi="Myriad Pro" w:cs="Arial"/>
          <w:color w:val="000000" w:themeColor="text1"/>
        </w:rPr>
        <w:lastRenderedPageBreak/>
        <w:t xml:space="preserve">Opportunities to show how technology is integrated into any subject are welcome. This can be discussed with </w:t>
      </w:r>
      <w:proofErr w:type="spellStart"/>
      <w:r w:rsidRPr="00133BEE">
        <w:rPr>
          <w:rFonts w:ascii="Myriad Pro" w:hAnsi="Myriad Pro" w:cs="Arial"/>
          <w:color w:val="000000" w:themeColor="text1"/>
        </w:rPr>
        <w:t>Amita</w:t>
      </w:r>
      <w:proofErr w:type="spellEnd"/>
      <w:r w:rsidRPr="00133BEE">
        <w:rPr>
          <w:rFonts w:ascii="Myriad Pro" w:hAnsi="Myriad Pro" w:cs="Arial"/>
          <w:color w:val="000000" w:themeColor="text1"/>
        </w:rPr>
        <w:t xml:space="preserve">, Alex and </w:t>
      </w:r>
      <w:proofErr w:type="spellStart"/>
      <w:r w:rsidRPr="00133BEE">
        <w:rPr>
          <w:rFonts w:ascii="Myriad Pro" w:hAnsi="Myriad Pro" w:cs="Arial"/>
          <w:color w:val="000000" w:themeColor="text1"/>
        </w:rPr>
        <w:t>Vish</w:t>
      </w:r>
      <w:proofErr w:type="spellEnd"/>
      <w:r w:rsidRPr="00133BEE">
        <w:rPr>
          <w:rFonts w:ascii="Myriad Pro" w:hAnsi="Myriad Pro" w:cs="Arial"/>
          <w:color w:val="000000" w:themeColor="text1"/>
        </w:rPr>
        <w:t>.</w:t>
      </w:r>
      <w:r>
        <w:rPr>
          <w:rFonts w:ascii="Myriad Pro" w:hAnsi="Myriad Pro" w:cs="Arial"/>
          <w:color w:val="000000" w:themeColor="text1"/>
        </w:rPr>
        <w:t xml:space="preserve"> Technology can be incorporated into one of the </w:t>
      </w:r>
      <w:proofErr w:type="spellStart"/>
      <w:r>
        <w:rPr>
          <w:rFonts w:ascii="Myriad Pro" w:hAnsi="Myriad Pro" w:cs="Arial"/>
          <w:color w:val="000000" w:themeColor="text1"/>
        </w:rPr>
        <w:t>centres</w:t>
      </w:r>
      <w:proofErr w:type="spellEnd"/>
      <w:r>
        <w:rPr>
          <w:rFonts w:ascii="Myriad Pro" w:hAnsi="Myriad Pro" w:cs="Arial"/>
          <w:color w:val="000000" w:themeColor="text1"/>
        </w:rPr>
        <w:t xml:space="preserve"> as appropriate. ICT specialists will be responsible for setting up any activity </w:t>
      </w:r>
      <w:proofErr w:type="spellStart"/>
      <w:r>
        <w:rPr>
          <w:rFonts w:ascii="Myriad Pro" w:hAnsi="Myriad Pro" w:cs="Arial"/>
          <w:color w:val="000000" w:themeColor="text1"/>
        </w:rPr>
        <w:t>centres</w:t>
      </w:r>
      <w:proofErr w:type="spellEnd"/>
      <w:r>
        <w:rPr>
          <w:rFonts w:ascii="Myriad Pro" w:hAnsi="Myriad Pro" w:cs="Arial"/>
          <w:color w:val="000000" w:themeColor="text1"/>
        </w:rPr>
        <w:t xml:space="preserve"> that are specific to technology related software or tools, for example Bee-Bots, Sphero, Scratch </w:t>
      </w:r>
      <w:proofErr w:type="spellStart"/>
      <w:r>
        <w:rPr>
          <w:rFonts w:ascii="Myriad Pro" w:hAnsi="Myriad Pro" w:cs="Arial"/>
          <w:color w:val="000000" w:themeColor="text1"/>
        </w:rPr>
        <w:t>etc</w:t>
      </w:r>
      <w:proofErr w:type="spellEnd"/>
    </w:p>
    <w:p w14:paraId="2C572691" w14:textId="77777777" w:rsidR="000F0D54" w:rsidRDefault="000F0D54" w:rsidP="000F0D54">
      <w:pPr>
        <w:rPr>
          <w:rFonts w:ascii="Myriad Pro" w:hAnsi="Myriad Pro"/>
          <w:b/>
          <w:highlight w:val="yellow"/>
          <w:u w:val="single"/>
          <w:lang w:val="en-GB"/>
        </w:rPr>
      </w:pPr>
    </w:p>
    <w:p w14:paraId="266F4D2A" w14:textId="77777777" w:rsidR="000F0D54" w:rsidRPr="00DC3E95" w:rsidRDefault="000F0D54" w:rsidP="000F0D54">
      <w:pPr>
        <w:rPr>
          <w:rFonts w:ascii="Myriad Pro" w:hAnsi="Myriad Pro"/>
          <w:b/>
          <w:u w:val="single"/>
          <w:lang w:val="en-GB"/>
        </w:rPr>
      </w:pPr>
      <w:r w:rsidRPr="00DC3E95">
        <w:rPr>
          <w:rFonts w:ascii="Myriad Pro" w:hAnsi="Myriad Pro"/>
          <w:b/>
          <w:u w:val="single"/>
          <w:lang w:val="en-GB"/>
        </w:rPr>
        <w:t>Student Information:</w:t>
      </w:r>
    </w:p>
    <w:p w14:paraId="16EFF87C" w14:textId="77777777" w:rsidR="000F0D54" w:rsidRDefault="000F0D54" w:rsidP="000F0D54">
      <w:pPr>
        <w:spacing w:line="360" w:lineRule="auto"/>
        <w:rPr>
          <w:rFonts w:ascii="Myriad Pro" w:hAnsi="Myriad Pro"/>
          <w:b/>
          <w:highlight w:val="yellow"/>
          <w:u w:val="single"/>
          <w:lang w:val="en-GB"/>
        </w:rPr>
      </w:pPr>
    </w:p>
    <w:p w14:paraId="0F1C77AE" w14:textId="77777777" w:rsidR="000F0D54" w:rsidRPr="00133BEE" w:rsidRDefault="000F0D54" w:rsidP="00133BEE">
      <w:pPr>
        <w:pStyle w:val="NormalWeb"/>
        <w:numPr>
          <w:ilvl w:val="0"/>
          <w:numId w:val="10"/>
        </w:numPr>
        <w:spacing w:before="0" w:beforeAutospacing="0" w:after="288" w:afterAutospacing="0" w:line="360" w:lineRule="auto"/>
        <w:textAlignment w:val="baseline"/>
        <w:rPr>
          <w:rFonts w:ascii="Myriad Pro" w:hAnsi="Myriad Pro" w:cs="Arial"/>
          <w:color w:val="000000" w:themeColor="text1"/>
        </w:rPr>
      </w:pPr>
      <w:r w:rsidRPr="00133BEE">
        <w:rPr>
          <w:rFonts w:ascii="Myriad Pro" w:hAnsi="Myriad Pro" w:cs="Arial"/>
          <w:color w:val="000000" w:themeColor="text1"/>
        </w:rPr>
        <w:t>Students who commence school after Chinese New Year or even closer to the date of SLCs can do the following:</w:t>
      </w:r>
    </w:p>
    <w:p w14:paraId="5227FE64" w14:textId="48490D70" w:rsidR="000F0D54" w:rsidRPr="00133BEE" w:rsidRDefault="000F0D54" w:rsidP="00133BEE">
      <w:pPr>
        <w:pStyle w:val="NormalWeb"/>
        <w:spacing w:before="0" w:beforeAutospacing="0" w:after="288" w:afterAutospacing="0" w:line="360" w:lineRule="auto"/>
        <w:ind w:left="720" w:firstLine="720"/>
        <w:textAlignment w:val="baseline"/>
        <w:rPr>
          <w:rFonts w:ascii="Myriad Pro" w:eastAsia="Times New Roman" w:hAnsi="Myriad Pro" w:cs="Arial"/>
          <w:color w:val="000000" w:themeColor="text1"/>
        </w:rPr>
      </w:pPr>
      <w:r w:rsidRPr="00133BEE">
        <w:rPr>
          <w:rFonts w:ascii="Myriad Pro" w:eastAsia="Times New Roman" w:hAnsi="Myriad Pro" w:cs="Arial"/>
          <w:color w:val="000000" w:themeColor="text1"/>
        </w:rPr>
        <w:t xml:space="preserve">- </w:t>
      </w:r>
      <w:r w:rsidR="00133BEE">
        <w:rPr>
          <w:rFonts w:ascii="Myriad Pro" w:eastAsia="Times New Roman" w:hAnsi="Myriad Pro" w:cs="Arial"/>
          <w:color w:val="000000" w:themeColor="text1"/>
        </w:rPr>
        <w:t xml:space="preserve">  </w:t>
      </w:r>
      <w:r w:rsidRPr="00133BEE">
        <w:rPr>
          <w:rFonts w:ascii="Myriad Pro" w:eastAsia="Times New Roman" w:hAnsi="Myriad Pro" w:cs="Arial"/>
          <w:color w:val="000000" w:themeColor="text1"/>
        </w:rPr>
        <w:t>If appropriate they are also to engage their parents in the learning centres</w:t>
      </w:r>
      <w:r w:rsidR="00E8019C" w:rsidRPr="00133BEE">
        <w:rPr>
          <w:rFonts w:ascii="Myriad Pro" w:eastAsia="Times New Roman" w:hAnsi="Myriad Pro" w:cs="Arial"/>
          <w:color w:val="000000" w:themeColor="text1"/>
        </w:rPr>
        <w:t>.</w:t>
      </w:r>
    </w:p>
    <w:p w14:paraId="6357144C" w14:textId="4049D8AC" w:rsidR="000F0D54" w:rsidRPr="00133BEE" w:rsidRDefault="000F0D54" w:rsidP="00133BEE">
      <w:pPr>
        <w:pStyle w:val="NormalWeb"/>
        <w:spacing w:before="0" w:beforeAutospacing="0" w:after="288" w:afterAutospacing="0" w:line="360" w:lineRule="auto"/>
        <w:ind w:left="1440"/>
        <w:textAlignment w:val="baseline"/>
        <w:rPr>
          <w:rFonts w:ascii="Myriad Pro" w:eastAsia="Times New Roman" w:hAnsi="Myriad Pro" w:cs="Arial"/>
          <w:color w:val="000000" w:themeColor="text1"/>
        </w:rPr>
      </w:pPr>
      <w:r w:rsidRPr="00133BEE">
        <w:rPr>
          <w:rFonts w:ascii="Myriad Pro" w:eastAsia="Times New Roman" w:hAnsi="Myriad Pro" w:cs="Arial"/>
          <w:color w:val="000000" w:themeColor="text1"/>
        </w:rPr>
        <w:t xml:space="preserve">- </w:t>
      </w:r>
      <w:r w:rsidR="00133BEE">
        <w:rPr>
          <w:rFonts w:ascii="Myriad Pro" w:eastAsia="Times New Roman" w:hAnsi="Myriad Pro" w:cs="Arial"/>
          <w:color w:val="000000" w:themeColor="text1"/>
        </w:rPr>
        <w:t xml:space="preserve">  </w:t>
      </w:r>
      <w:r w:rsidRPr="00133BEE">
        <w:rPr>
          <w:rFonts w:ascii="Myriad Pro" w:eastAsia="Times New Roman" w:hAnsi="Myriad Pro" w:cs="Arial"/>
          <w:color w:val="000000" w:themeColor="text1"/>
        </w:rPr>
        <w:t xml:space="preserve">Complete a partial digital portfolio (1 or 2 pieces if possible). For </w:t>
      </w:r>
      <w:proofErr w:type="gramStart"/>
      <w:r w:rsidRPr="00133BEE">
        <w:rPr>
          <w:rFonts w:ascii="Myriad Pro" w:eastAsia="Times New Roman" w:hAnsi="Myriad Pro" w:cs="Arial"/>
          <w:color w:val="000000" w:themeColor="text1"/>
        </w:rPr>
        <w:t xml:space="preserve">example, </w:t>
      </w:r>
      <w:r w:rsidR="00133BEE">
        <w:rPr>
          <w:rFonts w:ascii="Myriad Pro" w:eastAsia="Times New Roman" w:hAnsi="Myriad Pro" w:cs="Arial"/>
          <w:color w:val="000000" w:themeColor="text1"/>
        </w:rPr>
        <w:t xml:space="preserve">  </w:t>
      </w:r>
      <w:proofErr w:type="gramEnd"/>
      <w:r w:rsidR="00133BEE">
        <w:rPr>
          <w:rFonts w:ascii="Myriad Pro" w:eastAsia="Times New Roman" w:hAnsi="Myriad Pro" w:cs="Arial"/>
          <w:color w:val="000000" w:themeColor="text1"/>
        </w:rPr>
        <w:t xml:space="preserve">   </w:t>
      </w:r>
      <w:r w:rsidRPr="00133BEE">
        <w:rPr>
          <w:rFonts w:ascii="Myriad Pro" w:eastAsia="Times New Roman" w:hAnsi="Myriad Pro" w:cs="Arial"/>
          <w:color w:val="000000" w:themeColor="text1"/>
        </w:rPr>
        <w:t>recent assignments</w:t>
      </w:r>
      <w:r w:rsidR="00E8019C" w:rsidRPr="00133BEE">
        <w:rPr>
          <w:rFonts w:ascii="Myriad Pro" w:eastAsia="Times New Roman" w:hAnsi="Myriad Pro" w:cs="Arial"/>
          <w:color w:val="000000" w:themeColor="text1"/>
        </w:rPr>
        <w:t>.</w:t>
      </w:r>
    </w:p>
    <w:p w14:paraId="1EB29CE0" w14:textId="603A4067" w:rsidR="000F0D54" w:rsidRPr="00133BEE" w:rsidRDefault="000F0D54" w:rsidP="00133BEE">
      <w:pPr>
        <w:pStyle w:val="NormalWeb"/>
        <w:spacing w:before="0" w:beforeAutospacing="0" w:after="288" w:afterAutospacing="0" w:line="360" w:lineRule="auto"/>
        <w:ind w:left="1440"/>
        <w:textAlignment w:val="baseline"/>
        <w:rPr>
          <w:rFonts w:ascii="Myriad Pro" w:eastAsia="Times New Roman" w:hAnsi="Myriad Pro" w:cs="Arial"/>
          <w:color w:val="000000" w:themeColor="text1"/>
        </w:rPr>
      </w:pPr>
      <w:r w:rsidRPr="00133BEE">
        <w:rPr>
          <w:rFonts w:ascii="Myriad Pro" w:eastAsia="Times New Roman" w:hAnsi="Myriad Pro" w:cs="Arial"/>
          <w:color w:val="000000" w:themeColor="text1"/>
        </w:rPr>
        <w:t xml:space="preserve">- </w:t>
      </w:r>
      <w:r w:rsidR="00133BEE">
        <w:rPr>
          <w:rFonts w:ascii="Myriad Pro" w:eastAsia="Times New Roman" w:hAnsi="Myriad Pro" w:cs="Arial"/>
          <w:color w:val="000000" w:themeColor="text1"/>
        </w:rPr>
        <w:t xml:space="preserve">  </w:t>
      </w:r>
      <w:r w:rsidRPr="00133BEE">
        <w:rPr>
          <w:rFonts w:ascii="Myriad Pro" w:eastAsia="Times New Roman" w:hAnsi="Myriad Pro" w:cs="Arial"/>
          <w:color w:val="000000" w:themeColor="text1"/>
        </w:rPr>
        <w:t xml:space="preserve">Show their parents their notebooks/journals or perhaps talk about a </w:t>
      </w:r>
      <w:r w:rsidR="00133BEE">
        <w:rPr>
          <w:rFonts w:ascii="Myriad Pro" w:eastAsia="Times New Roman" w:hAnsi="Myriad Pro" w:cs="Arial"/>
          <w:color w:val="000000" w:themeColor="text1"/>
        </w:rPr>
        <w:t xml:space="preserve">    </w:t>
      </w:r>
      <w:r w:rsidRPr="00133BEE">
        <w:rPr>
          <w:rFonts w:ascii="Myriad Pro" w:eastAsia="Times New Roman" w:hAnsi="Myriad Pro" w:cs="Arial"/>
          <w:color w:val="000000" w:themeColor="text1"/>
        </w:rPr>
        <w:t>book/novel they have been reading. Co-teachers will need to notify parents ahead of time.</w:t>
      </w:r>
    </w:p>
    <w:p w14:paraId="4538FB1E" w14:textId="6C0A1D7E" w:rsidR="000F0D54" w:rsidRDefault="000F0D54" w:rsidP="000F0D54">
      <w:pPr>
        <w:pStyle w:val="ListParagraph"/>
        <w:widowControl w:val="0"/>
        <w:spacing w:line="360" w:lineRule="auto"/>
        <w:ind w:left="630"/>
        <w:jc w:val="both"/>
        <w:rPr>
          <w:rFonts w:ascii="Myriad Pro" w:hAnsi="Myriad Pro"/>
          <w:color w:val="000000" w:themeColor="text1"/>
          <w:lang w:val="en-GB"/>
        </w:rPr>
      </w:pPr>
    </w:p>
    <w:p w14:paraId="5B1A50E6" w14:textId="1B9E7793" w:rsidR="00686DF9" w:rsidRDefault="00686DF9" w:rsidP="000F0D54">
      <w:pPr>
        <w:pStyle w:val="ListParagraph"/>
        <w:widowControl w:val="0"/>
        <w:spacing w:line="360" w:lineRule="auto"/>
        <w:ind w:left="630"/>
        <w:jc w:val="both"/>
        <w:rPr>
          <w:rFonts w:ascii="Myriad Pro" w:hAnsi="Myriad Pro"/>
          <w:color w:val="000000" w:themeColor="text1"/>
          <w:lang w:val="en-GB"/>
        </w:rPr>
      </w:pPr>
    </w:p>
    <w:p w14:paraId="295E0B16" w14:textId="17DC05D0" w:rsidR="00686DF9" w:rsidRDefault="00686DF9" w:rsidP="000F0D54">
      <w:pPr>
        <w:pStyle w:val="ListParagraph"/>
        <w:widowControl w:val="0"/>
        <w:spacing w:line="360" w:lineRule="auto"/>
        <w:ind w:left="630"/>
        <w:jc w:val="both"/>
        <w:rPr>
          <w:rFonts w:ascii="Myriad Pro" w:hAnsi="Myriad Pro"/>
          <w:color w:val="000000" w:themeColor="text1"/>
          <w:lang w:val="en-GB"/>
        </w:rPr>
      </w:pPr>
    </w:p>
    <w:p w14:paraId="6ED7C697" w14:textId="66EA7A60" w:rsidR="00686DF9" w:rsidRDefault="00686DF9" w:rsidP="000F0D54">
      <w:pPr>
        <w:pStyle w:val="ListParagraph"/>
        <w:widowControl w:val="0"/>
        <w:spacing w:line="360" w:lineRule="auto"/>
        <w:ind w:left="630"/>
        <w:jc w:val="both"/>
        <w:rPr>
          <w:rFonts w:ascii="Myriad Pro" w:hAnsi="Myriad Pro"/>
          <w:color w:val="000000" w:themeColor="text1"/>
          <w:lang w:val="en-GB"/>
        </w:rPr>
      </w:pPr>
    </w:p>
    <w:p w14:paraId="4C65A7E4" w14:textId="72E6A8B2" w:rsidR="00686DF9" w:rsidRDefault="00686DF9" w:rsidP="000F0D54">
      <w:pPr>
        <w:pStyle w:val="ListParagraph"/>
        <w:widowControl w:val="0"/>
        <w:spacing w:line="360" w:lineRule="auto"/>
        <w:ind w:left="630"/>
        <w:jc w:val="both"/>
        <w:rPr>
          <w:rFonts w:ascii="Myriad Pro" w:hAnsi="Myriad Pro"/>
          <w:color w:val="000000" w:themeColor="text1"/>
          <w:lang w:val="en-GB"/>
        </w:rPr>
      </w:pPr>
    </w:p>
    <w:p w14:paraId="15E2B0D3" w14:textId="34A64161" w:rsidR="00686DF9" w:rsidRDefault="00686DF9" w:rsidP="000F0D54">
      <w:pPr>
        <w:pStyle w:val="ListParagraph"/>
        <w:widowControl w:val="0"/>
        <w:spacing w:line="360" w:lineRule="auto"/>
        <w:ind w:left="630"/>
        <w:jc w:val="both"/>
        <w:rPr>
          <w:rFonts w:ascii="Myriad Pro" w:hAnsi="Myriad Pro"/>
          <w:color w:val="000000" w:themeColor="text1"/>
          <w:lang w:val="en-GB"/>
        </w:rPr>
      </w:pPr>
    </w:p>
    <w:p w14:paraId="6926FEF4" w14:textId="180FB2E1" w:rsidR="00686DF9" w:rsidRDefault="00686DF9" w:rsidP="000F0D54">
      <w:pPr>
        <w:pStyle w:val="ListParagraph"/>
        <w:widowControl w:val="0"/>
        <w:spacing w:line="360" w:lineRule="auto"/>
        <w:ind w:left="630"/>
        <w:jc w:val="both"/>
        <w:rPr>
          <w:rFonts w:ascii="Myriad Pro" w:hAnsi="Myriad Pro"/>
          <w:color w:val="000000" w:themeColor="text1"/>
          <w:lang w:val="en-GB"/>
        </w:rPr>
      </w:pPr>
    </w:p>
    <w:p w14:paraId="2D4E2C38" w14:textId="2B0328F3" w:rsidR="00686DF9" w:rsidRDefault="00686DF9" w:rsidP="000F0D54">
      <w:pPr>
        <w:pStyle w:val="ListParagraph"/>
        <w:widowControl w:val="0"/>
        <w:spacing w:line="360" w:lineRule="auto"/>
        <w:ind w:left="630"/>
        <w:jc w:val="both"/>
        <w:rPr>
          <w:rFonts w:ascii="Myriad Pro" w:hAnsi="Myriad Pro"/>
          <w:color w:val="000000" w:themeColor="text1"/>
          <w:lang w:val="en-GB"/>
        </w:rPr>
      </w:pPr>
    </w:p>
    <w:p w14:paraId="3346CC7E" w14:textId="3E1FCBED" w:rsidR="00686DF9" w:rsidRDefault="00686DF9" w:rsidP="000F0D54">
      <w:pPr>
        <w:pStyle w:val="ListParagraph"/>
        <w:widowControl w:val="0"/>
        <w:spacing w:line="360" w:lineRule="auto"/>
        <w:ind w:left="630"/>
        <w:jc w:val="both"/>
        <w:rPr>
          <w:rFonts w:ascii="Myriad Pro" w:hAnsi="Myriad Pro"/>
          <w:color w:val="000000" w:themeColor="text1"/>
          <w:lang w:val="en-GB"/>
        </w:rPr>
      </w:pPr>
    </w:p>
    <w:p w14:paraId="64DF07E1" w14:textId="5B3E3933" w:rsidR="00686DF9" w:rsidRDefault="00686DF9" w:rsidP="000F0D54">
      <w:pPr>
        <w:pStyle w:val="ListParagraph"/>
        <w:widowControl w:val="0"/>
        <w:spacing w:line="360" w:lineRule="auto"/>
        <w:ind w:left="630"/>
        <w:jc w:val="both"/>
        <w:rPr>
          <w:rFonts w:ascii="Myriad Pro" w:hAnsi="Myriad Pro"/>
          <w:color w:val="000000" w:themeColor="text1"/>
          <w:lang w:val="en-GB"/>
        </w:rPr>
      </w:pPr>
    </w:p>
    <w:p w14:paraId="7D253A08" w14:textId="18304350" w:rsidR="00686DF9" w:rsidRDefault="00686DF9" w:rsidP="000F0D54">
      <w:pPr>
        <w:pStyle w:val="ListParagraph"/>
        <w:widowControl w:val="0"/>
        <w:spacing w:line="360" w:lineRule="auto"/>
        <w:ind w:left="630"/>
        <w:jc w:val="both"/>
        <w:rPr>
          <w:rFonts w:ascii="Myriad Pro" w:hAnsi="Myriad Pro"/>
          <w:color w:val="000000" w:themeColor="text1"/>
          <w:lang w:val="en-GB"/>
        </w:rPr>
      </w:pPr>
    </w:p>
    <w:p w14:paraId="0E931807" w14:textId="77777777" w:rsidR="00686DF9" w:rsidRDefault="00686DF9" w:rsidP="000F0D54">
      <w:pPr>
        <w:pStyle w:val="ListParagraph"/>
        <w:widowControl w:val="0"/>
        <w:spacing w:line="360" w:lineRule="auto"/>
        <w:ind w:left="630"/>
        <w:jc w:val="both"/>
        <w:rPr>
          <w:rFonts w:ascii="Myriad Pro" w:hAnsi="Myriad Pro"/>
          <w:color w:val="000000" w:themeColor="text1"/>
          <w:lang w:val="en-GB"/>
        </w:rPr>
      </w:pPr>
    </w:p>
    <w:p w14:paraId="1C52BFC2" w14:textId="77777777" w:rsidR="000F0D54" w:rsidRPr="00DC3E95" w:rsidRDefault="000F0D54" w:rsidP="000F0D54">
      <w:pPr>
        <w:pStyle w:val="NormalWeb"/>
        <w:spacing w:before="0" w:beforeAutospacing="0" w:after="288" w:afterAutospacing="0" w:line="360" w:lineRule="atLeast"/>
        <w:textAlignment w:val="baseline"/>
        <w:rPr>
          <w:rFonts w:ascii="Myriad Pro" w:hAnsi="Myriad Pro"/>
          <w:b/>
          <w:color w:val="000000" w:themeColor="text1"/>
          <w:u w:val="single"/>
        </w:rPr>
      </w:pPr>
      <w:r w:rsidRPr="00DC3E95">
        <w:rPr>
          <w:rFonts w:ascii="Myriad Pro" w:hAnsi="Myriad Pro"/>
          <w:b/>
          <w:color w:val="000000" w:themeColor="text1"/>
          <w:u w:val="single"/>
        </w:rPr>
        <w:lastRenderedPageBreak/>
        <w:t>Student Reflection and Parent Feedback</w:t>
      </w:r>
    </w:p>
    <w:p w14:paraId="2D9327D4" w14:textId="32D4DE4F" w:rsidR="000F0D54" w:rsidRPr="00133BEE" w:rsidRDefault="000F0D54" w:rsidP="00133BEE">
      <w:pPr>
        <w:pStyle w:val="NormalWeb"/>
        <w:numPr>
          <w:ilvl w:val="0"/>
          <w:numId w:val="9"/>
        </w:numPr>
        <w:spacing w:before="0" w:beforeAutospacing="0" w:after="288" w:afterAutospacing="0" w:line="360" w:lineRule="auto"/>
        <w:textAlignment w:val="baseline"/>
        <w:rPr>
          <w:rFonts w:ascii="Myriad Pro" w:eastAsia="Times New Roman" w:hAnsi="Myriad Pro" w:cs="Arial"/>
          <w:color w:val="000000" w:themeColor="text1"/>
        </w:rPr>
      </w:pPr>
      <w:r w:rsidRPr="00133BEE">
        <w:rPr>
          <w:rFonts w:ascii="Myriad Pro" w:hAnsi="Myriad Pro"/>
          <w:color w:val="000000" w:themeColor="text1"/>
        </w:rPr>
        <w:t xml:space="preserve">All students will be provided with a self-refection and feedback form to take home. This can be part of a continued discussion with their parents about the learning </w:t>
      </w:r>
      <w:proofErr w:type="spellStart"/>
      <w:r w:rsidRPr="00133BEE">
        <w:rPr>
          <w:rFonts w:ascii="Myriad Pro" w:hAnsi="Myriad Pro"/>
          <w:color w:val="000000" w:themeColor="text1"/>
        </w:rPr>
        <w:t>centres</w:t>
      </w:r>
      <w:proofErr w:type="spellEnd"/>
      <w:r w:rsidRPr="00133BEE">
        <w:rPr>
          <w:rFonts w:ascii="Myriad Pro" w:hAnsi="Myriad Pro"/>
          <w:color w:val="000000" w:themeColor="text1"/>
        </w:rPr>
        <w:t xml:space="preserve"> th</w:t>
      </w:r>
      <w:r w:rsidR="00E8019C" w:rsidRPr="00133BEE">
        <w:rPr>
          <w:rFonts w:ascii="Myriad Pro" w:hAnsi="Myriad Pro"/>
          <w:color w:val="000000" w:themeColor="text1"/>
        </w:rPr>
        <w:t>at</w:t>
      </w:r>
      <w:r w:rsidRPr="00133BEE">
        <w:rPr>
          <w:rFonts w:ascii="Myriad Pro" w:hAnsi="Myriad Pro"/>
          <w:color w:val="000000" w:themeColor="text1"/>
        </w:rPr>
        <w:t xml:space="preserve"> were presented. </w:t>
      </w:r>
    </w:p>
    <w:p w14:paraId="7CAF7311" w14:textId="25F836D9" w:rsidR="00E8019C" w:rsidRPr="00133BEE" w:rsidRDefault="00E8019C" w:rsidP="00E8019C">
      <w:pPr>
        <w:pStyle w:val="NormalWeb"/>
        <w:numPr>
          <w:ilvl w:val="0"/>
          <w:numId w:val="9"/>
        </w:numPr>
        <w:spacing w:before="0" w:beforeAutospacing="0" w:after="288" w:afterAutospacing="0" w:line="360" w:lineRule="auto"/>
        <w:textAlignment w:val="baseline"/>
        <w:rPr>
          <w:rFonts w:ascii="Myriad Pro" w:eastAsia="Times New Roman" w:hAnsi="Myriad Pro" w:cs="Arial"/>
          <w:color w:val="000000" w:themeColor="text1"/>
        </w:rPr>
      </w:pPr>
      <w:r w:rsidRPr="00133BEE">
        <w:rPr>
          <w:rFonts w:ascii="Myriad Pro" w:hAnsi="Myriad Pro"/>
          <w:color w:val="000000" w:themeColor="text1"/>
        </w:rPr>
        <w:t xml:space="preserve">Reflection activities and parent feedback can be designed by each year level with the following options: </w:t>
      </w:r>
    </w:p>
    <w:p w14:paraId="66FB4C70" w14:textId="3FFD743E" w:rsidR="00E8019C" w:rsidRPr="00133BEE" w:rsidRDefault="00E8019C" w:rsidP="00E8019C">
      <w:pPr>
        <w:pStyle w:val="NormalWeb"/>
        <w:numPr>
          <w:ilvl w:val="1"/>
          <w:numId w:val="29"/>
        </w:numPr>
        <w:spacing w:before="0" w:beforeAutospacing="0" w:after="288" w:afterAutospacing="0" w:line="360" w:lineRule="auto"/>
        <w:textAlignment w:val="baseline"/>
        <w:rPr>
          <w:rFonts w:ascii="Myriad Pro" w:eastAsia="Times New Roman" w:hAnsi="Myriad Pro" w:cs="Arial"/>
          <w:color w:val="000000" w:themeColor="text1"/>
        </w:rPr>
      </w:pPr>
      <w:r w:rsidRPr="00133BEE">
        <w:rPr>
          <w:rFonts w:ascii="Myriad Pro" w:eastAsia="Times New Roman" w:hAnsi="Myriad Pro" w:cs="Arial"/>
          <w:color w:val="000000" w:themeColor="text1"/>
        </w:rPr>
        <w:t>Interactive Seesaw Activity for students to do with parents at home</w:t>
      </w:r>
    </w:p>
    <w:p w14:paraId="79614969" w14:textId="3B350C84" w:rsidR="00E8019C" w:rsidRPr="00133BEE" w:rsidRDefault="00E8019C" w:rsidP="00E8019C">
      <w:pPr>
        <w:pStyle w:val="NormalWeb"/>
        <w:numPr>
          <w:ilvl w:val="1"/>
          <w:numId w:val="29"/>
        </w:numPr>
        <w:spacing w:before="0" w:beforeAutospacing="0" w:after="288" w:afterAutospacing="0" w:line="360" w:lineRule="auto"/>
        <w:textAlignment w:val="baseline"/>
        <w:rPr>
          <w:rFonts w:ascii="Myriad Pro" w:eastAsia="Times New Roman" w:hAnsi="Myriad Pro" w:cs="Arial"/>
          <w:color w:val="000000" w:themeColor="text1"/>
        </w:rPr>
      </w:pPr>
      <w:r w:rsidRPr="00133BEE">
        <w:rPr>
          <w:rFonts w:ascii="Myriad Pro" w:eastAsia="Times New Roman" w:hAnsi="Myriad Pro" w:cs="Arial"/>
          <w:color w:val="000000" w:themeColor="text1"/>
        </w:rPr>
        <w:t xml:space="preserve">Reflection and feedback sheet designed by the team could include 2 stars and a wish for both student and parent to complete at home. </w:t>
      </w:r>
    </w:p>
    <w:p w14:paraId="7D2E0954" w14:textId="3387A175" w:rsidR="00E8019C" w:rsidRPr="00133BEE" w:rsidRDefault="00E8019C" w:rsidP="00E8019C">
      <w:pPr>
        <w:pStyle w:val="NormalWeb"/>
        <w:numPr>
          <w:ilvl w:val="1"/>
          <w:numId w:val="29"/>
        </w:numPr>
        <w:spacing w:before="0" w:beforeAutospacing="0" w:after="288" w:afterAutospacing="0" w:line="360" w:lineRule="auto"/>
        <w:textAlignment w:val="baseline"/>
        <w:rPr>
          <w:rFonts w:ascii="Myriad Pro" w:eastAsia="Times New Roman" w:hAnsi="Myriad Pro" w:cs="Arial"/>
          <w:color w:val="000000" w:themeColor="text1"/>
        </w:rPr>
      </w:pPr>
      <w:r w:rsidRPr="00133BEE">
        <w:rPr>
          <w:rFonts w:ascii="Myriad Pro" w:eastAsia="Times New Roman" w:hAnsi="Myriad Pro" w:cs="Arial"/>
          <w:color w:val="000000" w:themeColor="text1"/>
        </w:rPr>
        <w:t>Once completed please send to coordinators to ensure some consistency.</w:t>
      </w:r>
    </w:p>
    <w:p w14:paraId="016BCC42" w14:textId="2334C164" w:rsidR="000F0D54" w:rsidRPr="00133BEE" w:rsidRDefault="000F0D54" w:rsidP="000F0D54">
      <w:pPr>
        <w:pStyle w:val="NormalWeb"/>
        <w:numPr>
          <w:ilvl w:val="0"/>
          <w:numId w:val="9"/>
        </w:numPr>
        <w:spacing w:before="0" w:beforeAutospacing="0" w:after="288" w:afterAutospacing="0" w:line="360" w:lineRule="auto"/>
        <w:textAlignment w:val="baseline"/>
        <w:rPr>
          <w:rFonts w:ascii="Myriad Pro" w:eastAsia="Times New Roman" w:hAnsi="Myriad Pro" w:cs="Arial"/>
          <w:color w:val="000000" w:themeColor="text1"/>
        </w:rPr>
      </w:pPr>
      <w:r w:rsidRPr="00133BEE">
        <w:rPr>
          <w:rFonts w:ascii="Myriad Pro" w:hAnsi="Myriad Pro"/>
          <w:color w:val="000000" w:themeColor="text1"/>
        </w:rPr>
        <w:t>Year 5-6 will complete their reflections with parent feedback on Seesaw.</w:t>
      </w:r>
      <w:r w:rsidR="00657112" w:rsidRPr="00133BEE">
        <w:rPr>
          <w:rFonts w:ascii="Myriad Pro" w:hAnsi="Myriad Pro"/>
          <w:color w:val="000000" w:themeColor="text1"/>
        </w:rPr>
        <w:t xml:space="preserve"> </w:t>
      </w:r>
    </w:p>
    <w:p w14:paraId="7B6FB549" w14:textId="77777777" w:rsidR="000F0D54" w:rsidRPr="00133BEE" w:rsidRDefault="000F0D54" w:rsidP="000F0D54">
      <w:pPr>
        <w:pStyle w:val="NormalWeb"/>
        <w:spacing w:before="0" w:beforeAutospacing="0" w:after="288" w:afterAutospacing="0" w:line="360" w:lineRule="auto"/>
        <w:textAlignment w:val="baseline"/>
        <w:rPr>
          <w:rFonts w:ascii="Myriad Pro" w:hAnsi="Myriad Pro"/>
          <w:color w:val="FF0000"/>
        </w:rPr>
      </w:pPr>
    </w:p>
    <w:p w14:paraId="5528D63C" w14:textId="77777777" w:rsidR="000F0D54" w:rsidRDefault="000F0D54" w:rsidP="000F0D54">
      <w:pPr>
        <w:rPr>
          <w:rFonts w:ascii="Myriad Pro" w:hAnsi="Myriad Pro" w:cs="Calibri"/>
        </w:rPr>
      </w:pPr>
    </w:p>
    <w:p w14:paraId="10BFF58F" w14:textId="2F3C1DB5" w:rsidR="000F0D54" w:rsidRDefault="000F0D54" w:rsidP="00937CEB">
      <w:pPr>
        <w:pStyle w:val="NormalWeb"/>
        <w:spacing w:before="0" w:beforeAutospacing="0" w:after="288" w:afterAutospacing="0" w:line="360" w:lineRule="atLeast"/>
        <w:textAlignment w:val="baseline"/>
        <w:rPr>
          <w:rFonts w:ascii="Myriad Pro" w:eastAsia="Times New Roman" w:hAnsi="Myriad Pro" w:cs="Arial"/>
          <w:b/>
          <w:color w:val="000000" w:themeColor="text1"/>
        </w:rPr>
      </w:pPr>
    </w:p>
    <w:p w14:paraId="304C696B" w14:textId="7E74FE57" w:rsidR="000F0D54" w:rsidRDefault="000F0D54" w:rsidP="00937CEB">
      <w:pPr>
        <w:pStyle w:val="NormalWeb"/>
        <w:spacing w:before="0" w:beforeAutospacing="0" w:after="288" w:afterAutospacing="0" w:line="360" w:lineRule="atLeast"/>
        <w:textAlignment w:val="baseline"/>
        <w:rPr>
          <w:rFonts w:ascii="Myriad Pro" w:eastAsia="Times New Roman" w:hAnsi="Myriad Pro" w:cs="Arial"/>
          <w:b/>
          <w:color w:val="000000" w:themeColor="text1"/>
        </w:rPr>
      </w:pPr>
    </w:p>
    <w:p w14:paraId="694E52F4" w14:textId="7CD14483" w:rsidR="000F0D54" w:rsidRDefault="000F0D54" w:rsidP="00937CEB">
      <w:pPr>
        <w:pStyle w:val="NormalWeb"/>
        <w:spacing w:before="0" w:beforeAutospacing="0" w:after="288" w:afterAutospacing="0" w:line="360" w:lineRule="atLeast"/>
        <w:textAlignment w:val="baseline"/>
        <w:rPr>
          <w:rFonts w:ascii="Myriad Pro" w:eastAsia="Times New Roman" w:hAnsi="Myriad Pro" w:cs="Arial"/>
          <w:b/>
          <w:color w:val="000000" w:themeColor="text1"/>
        </w:rPr>
      </w:pPr>
    </w:p>
    <w:p w14:paraId="033E48AF" w14:textId="0777150E" w:rsidR="000F0D54" w:rsidRDefault="000F0D54" w:rsidP="00937CEB">
      <w:pPr>
        <w:pStyle w:val="NormalWeb"/>
        <w:spacing w:before="0" w:beforeAutospacing="0" w:after="288" w:afterAutospacing="0" w:line="360" w:lineRule="atLeast"/>
        <w:textAlignment w:val="baseline"/>
        <w:rPr>
          <w:rFonts w:ascii="Myriad Pro" w:eastAsia="Times New Roman" w:hAnsi="Myriad Pro" w:cs="Arial"/>
          <w:b/>
          <w:color w:val="000000" w:themeColor="text1"/>
        </w:rPr>
      </w:pPr>
    </w:p>
    <w:p w14:paraId="7E6F6565" w14:textId="1291C414" w:rsidR="000F0D54" w:rsidRDefault="000F0D54" w:rsidP="00937CEB">
      <w:pPr>
        <w:pStyle w:val="NormalWeb"/>
        <w:spacing w:before="0" w:beforeAutospacing="0" w:after="288" w:afterAutospacing="0" w:line="360" w:lineRule="atLeast"/>
        <w:textAlignment w:val="baseline"/>
        <w:rPr>
          <w:rFonts w:ascii="Myriad Pro" w:eastAsia="Times New Roman" w:hAnsi="Myriad Pro" w:cs="Arial"/>
          <w:b/>
          <w:color w:val="000000" w:themeColor="text1"/>
        </w:rPr>
      </w:pPr>
    </w:p>
    <w:p w14:paraId="7D1BE949" w14:textId="32D1944D" w:rsidR="000F0D54" w:rsidRDefault="000F0D54" w:rsidP="00937CEB">
      <w:pPr>
        <w:pStyle w:val="NormalWeb"/>
        <w:spacing w:before="0" w:beforeAutospacing="0" w:after="288" w:afterAutospacing="0" w:line="360" w:lineRule="atLeast"/>
        <w:textAlignment w:val="baseline"/>
        <w:rPr>
          <w:rFonts w:ascii="Myriad Pro" w:eastAsia="Times New Roman" w:hAnsi="Myriad Pro" w:cs="Arial"/>
          <w:b/>
          <w:color w:val="000000" w:themeColor="text1"/>
        </w:rPr>
      </w:pPr>
    </w:p>
    <w:p w14:paraId="2D330E56" w14:textId="3C0D6E5B" w:rsidR="000F0D54" w:rsidRDefault="000F0D54" w:rsidP="00937CEB">
      <w:pPr>
        <w:pStyle w:val="NormalWeb"/>
        <w:spacing w:before="0" w:beforeAutospacing="0" w:after="288" w:afterAutospacing="0" w:line="360" w:lineRule="atLeast"/>
        <w:textAlignment w:val="baseline"/>
        <w:rPr>
          <w:rFonts w:ascii="Myriad Pro" w:eastAsia="Times New Roman" w:hAnsi="Myriad Pro" w:cs="Arial"/>
          <w:b/>
          <w:color w:val="000000" w:themeColor="text1"/>
        </w:rPr>
      </w:pPr>
    </w:p>
    <w:p w14:paraId="6A4F5A2B" w14:textId="01431DE9" w:rsidR="00686DF9" w:rsidRDefault="00686DF9" w:rsidP="00937CEB">
      <w:pPr>
        <w:pStyle w:val="NormalWeb"/>
        <w:spacing w:before="0" w:beforeAutospacing="0" w:after="288" w:afterAutospacing="0" w:line="360" w:lineRule="atLeast"/>
        <w:textAlignment w:val="baseline"/>
        <w:rPr>
          <w:rFonts w:ascii="Myriad Pro" w:eastAsia="Times New Roman" w:hAnsi="Myriad Pro" w:cs="Arial"/>
          <w:b/>
          <w:color w:val="000000" w:themeColor="text1"/>
        </w:rPr>
      </w:pPr>
    </w:p>
    <w:p w14:paraId="06DF118B" w14:textId="36B0C72E" w:rsidR="00686DF9" w:rsidRDefault="00686DF9" w:rsidP="00937CEB">
      <w:pPr>
        <w:pStyle w:val="NormalWeb"/>
        <w:spacing w:before="0" w:beforeAutospacing="0" w:after="288" w:afterAutospacing="0" w:line="360" w:lineRule="atLeast"/>
        <w:textAlignment w:val="baseline"/>
        <w:rPr>
          <w:rFonts w:ascii="Myriad Pro" w:eastAsia="Times New Roman" w:hAnsi="Myriad Pro" w:cs="Arial"/>
          <w:b/>
          <w:color w:val="000000" w:themeColor="text1"/>
        </w:rPr>
      </w:pPr>
    </w:p>
    <w:p w14:paraId="36D61234" w14:textId="77777777" w:rsidR="00686DF9" w:rsidRDefault="00686DF9" w:rsidP="00937CEB">
      <w:pPr>
        <w:pStyle w:val="NormalWeb"/>
        <w:spacing w:before="0" w:beforeAutospacing="0" w:after="288" w:afterAutospacing="0" w:line="360" w:lineRule="atLeast"/>
        <w:textAlignment w:val="baseline"/>
        <w:rPr>
          <w:rFonts w:ascii="Myriad Pro" w:eastAsia="Times New Roman" w:hAnsi="Myriad Pro" w:cs="Arial"/>
          <w:b/>
          <w:color w:val="000000" w:themeColor="text1"/>
        </w:rPr>
      </w:pPr>
    </w:p>
    <w:p w14:paraId="4949D6BD" w14:textId="77777777" w:rsidR="000F0D54" w:rsidRDefault="000F0D54" w:rsidP="00937CEB">
      <w:pPr>
        <w:pStyle w:val="NormalWeb"/>
        <w:spacing w:before="0" w:beforeAutospacing="0" w:after="288" w:afterAutospacing="0" w:line="360" w:lineRule="atLeast"/>
        <w:textAlignment w:val="baseline"/>
        <w:rPr>
          <w:rFonts w:ascii="Myriad Pro" w:eastAsia="Times New Roman" w:hAnsi="Myriad Pro" w:cs="Arial"/>
          <w:b/>
          <w:color w:val="000000" w:themeColor="text1"/>
        </w:rPr>
      </w:pPr>
    </w:p>
    <w:p w14:paraId="1EF9FAB9" w14:textId="07EC5B9A" w:rsidR="00916545" w:rsidRPr="009151F6" w:rsidRDefault="0075278F" w:rsidP="00937CEB">
      <w:pPr>
        <w:pStyle w:val="NormalWeb"/>
        <w:spacing w:before="0" w:beforeAutospacing="0" w:after="288" w:afterAutospacing="0" w:line="360" w:lineRule="atLeast"/>
        <w:textAlignment w:val="baseline"/>
        <w:rPr>
          <w:rFonts w:ascii="Myriad Pro" w:eastAsia="Times New Roman" w:hAnsi="Myriad Pro" w:cs="Arial"/>
          <w:b/>
          <w:color w:val="000000" w:themeColor="text1"/>
        </w:rPr>
      </w:pPr>
      <w:r>
        <w:rPr>
          <w:rFonts w:ascii="Myriad Pro" w:eastAsia="Times New Roman" w:hAnsi="Myriad Pro" w:cs="Arial"/>
          <w:b/>
          <w:color w:val="000000" w:themeColor="text1"/>
        </w:rPr>
        <w:t>Expectations for subject areas</w:t>
      </w:r>
      <w:r w:rsidR="002946B5">
        <w:rPr>
          <w:rFonts w:ascii="Myriad Pro" w:eastAsia="Times New Roman" w:hAnsi="Myriad Pro" w:cs="Arial"/>
          <w:b/>
          <w:color w:val="000000" w:themeColor="text1"/>
        </w:rPr>
        <w:t>:</w:t>
      </w:r>
    </w:p>
    <w:tbl>
      <w:tblPr>
        <w:tblStyle w:val="TableGrid"/>
        <w:tblW w:w="0" w:type="auto"/>
        <w:tblInd w:w="540" w:type="dxa"/>
        <w:tblLook w:val="04A0" w:firstRow="1" w:lastRow="0" w:firstColumn="1" w:lastColumn="0" w:noHBand="0" w:noVBand="1"/>
      </w:tblPr>
      <w:tblGrid>
        <w:gridCol w:w="2335"/>
        <w:gridCol w:w="6475"/>
      </w:tblGrid>
      <w:tr w:rsidR="00916545" w14:paraId="6B341841" w14:textId="77777777" w:rsidTr="00916545">
        <w:tc>
          <w:tcPr>
            <w:tcW w:w="2335" w:type="dxa"/>
          </w:tcPr>
          <w:p w14:paraId="64D49993" w14:textId="39F6BD3D" w:rsidR="00916545" w:rsidRDefault="00916545" w:rsidP="00916545">
            <w:pPr>
              <w:pStyle w:val="NormalWeb"/>
              <w:spacing w:before="0" w:beforeAutospacing="0" w:after="288" w:afterAutospacing="0" w:line="360" w:lineRule="atLeast"/>
              <w:textAlignment w:val="baseline"/>
              <w:rPr>
                <w:rFonts w:ascii="Myriad Pro" w:eastAsia="Times New Roman" w:hAnsi="Myriad Pro" w:cs="Arial"/>
                <w:color w:val="000000" w:themeColor="text1"/>
              </w:rPr>
            </w:pPr>
            <w:r w:rsidRPr="003562BA">
              <w:rPr>
                <w:rFonts w:ascii="Myriad Pro" w:hAnsi="Myriad Pro"/>
                <w:b/>
                <w:color w:val="000000" w:themeColor="text1"/>
              </w:rPr>
              <w:t>English</w:t>
            </w:r>
            <w:r w:rsidR="00991FA4">
              <w:rPr>
                <w:rFonts w:ascii="Myriad Pro" w:hAnsi="Myriad Pro"/>
                <w:b/>
                <w:color w:val="000000" w:themeColor="text1"/>
              </w:rPr>
              <w:t xml:space="preserve"> or EAL</w:t>
            </w:r>
            <w:r w:rsidRPr="003562BA">
              <w:rPr>
                <w:rFonts w:ascii="Myriad Pro" w:hAnsi="Myriad Pro"/>
                <w:b/>
                <w:color w:val="000000" w:themeColor="text1"/>
              </w:rPr>
              <w:tab/>
            </w:r>
          </w:p>
        </w:tc>
        <w:tc>
          <w:tcPr>
            <w:tcW w:w="6475" w:type="dxa"/>
          </w:tcPr>
          <w:p w14:paraId="169E19C5" w14:textId="1FF0F5C8" w:rsidR="00916545" w:rsidRDefault="00916545" w:rsidP="00916545">
            <w:pPr>
              <w:pStyle w:val="NormalWeb"/>
              <w:spacing w:before="0" w:beforeAutospacing="0" w:after="288" w:afterAutospacing="0" w:line="360" w:lineRule="atLeast"/>
              <w:textAlignment w:val="baseline"/>
              <w:rPr>
                <w:rFonts w:ascii="Myriad Pro" w:eastAsia="Times New Roman" w:hAnsi="Myriad Pro" w:cs="Arial"/>
                <w:color w:val="000000" w:themeColor="text1"/>
              </w:rPr>
            </w:pPr>
            <w:r w:rsidRPr="00916545">
              <w:rPr>
                <w:rFonts w:ascii="Myriad Pro" w:eastAsia="Times New Roman" w:hAnsi="Myriad Pro" w:cs="Arial"/>
                <w:b/>
                <w:color w:val="000000" w:themeColor="text1"/>
              </w:rPr>
              <w:t>Writing:</w:t>
            </w:r>
            <w:r>
              <w:rPr>
                <w:rFonts w:ascii="Myriad Pro" w:eastAsia="Times New Roman" w:hAnsi="Myriad Pro" w:cs="Arial"/>
                <w:color w:val="000000" w:themeColor="text1"/>
              </w:rPr>
              <w:t xml:space="preserve"> Ch</w:t>
            </w:r>
            <w:r w:rsidR="0075278F">
              <w:rPr>
                <w:rFonts w:ascii="Myriad Pro" w:eastAsia="Times New Roman" w:hAnsi="Myriad Pro" w:cs="Arial"/>
                <w:color w:val="000000" w:themeColor="text1"/>
              </w:rPr>
              <w:t>ildren can share a piece of writing</w:t>
            </w:r>
            <w:r>
              <w:rPr>
                <w:rFonts w:ascii="Myriad Pro" w:eastAsia="Times New Roman" w:hAnsi="Myriad Pro" w:cs="Arial"/>
                <w:color w:val="000000" w:themeColor="text1"/>
              </w:rPr>
              <w:t xml:space="preserve"> at their desk with their parents. </w:t>
            </w:r>
            <w:r w:rsidR="0042528A">
              <w:rPr>
                <w:rFonts w:ascii="Myriad Pro" w:eastAsia="Times New Roman" w:hAnsi="Myriad Pro" w:cs="Arial"/>
                <w:color w:val="000000" w:themeColor="text1"/>
              </w:rPr>
              <w:t xml:space="preserve"> </w:t>
            </w:r>
            <w:r w:rsidR="0075278F">
              <w:rPr>
                <w:rFonts w:ascii="Myriad Pro" w:eastAsia="Times New Roman" w:hAnsi="Myriad Pro" w:cs="Arial"/>
                <w:color w:val="000000" w:themeColor="text1"/>
              </w:rPr>
              <w:t>What have been some of their goals that they have been working on in writing? What progress have they made?</w:t>
            </w:r>
          </w:p>
          <w:p w14:paraId="7A11AFD4" w14:textId="7549D2C1" w:rsidR="009A01D7" w:rsidRPr="009A01D7" w:rsidRDefault="00EC1607" w:rsidP="00916545">
            <w:pPr>
              <w:pStyle w:val="NormalWeb"/>
              <w:spacing w:before="0" w:beforeAutospacing="0" w:after="288" w:afterAutospacing="0" w:line="360" w:lineRule="atLeast"/>
              <w:textAlignment w:val="baseline"/>
              <w:rPr>
                <w:rFonts w:ascii="Myriad Pro" w:eastAsia="Times New Roman" w:hAnsi="Myriad Pro" w:cs="Arial"/>
                <w:color w:val="000000" w:themeColor="text1"/>
              </w:rPr>
            </w:pPr>
            <w:r w:rsidRPr="00133BEE">
              <w:rPr>
                <w:rFonts w:ascii="Myriad Pro" w:eastAsia="Times New Roman" w:hAnsi="Myriad Pro" w:cs="Arial"/>
                <w:b/>
                <w:bCs/>
                <w:color w:val="000000" w:themeColor="text1"/>
              </w:rPr>
              <w:t>Word Work/</w:t>
            </w:r>
            <w:r w:rsidR="009A01D7" w:rsidRPr="00133BEE">
              <w:rPr>
                <w:rFonts w:ascii="Myriad Pro" w:eastAsia="Times New Roman" w:hAnsi="Myriad Pro" w:cs="Arial"/>
                <w:b/>
                <w:bCs/>
                <w:color w:val="000000" w:themeColor="text1"/>
              </w:rPr>
              <w:t xml:space="preserve">Phonics: </w:t>
            </w:r>
            <w:r w:rsidR="009A01D7" w:rsidRPr="00133BEE">
              <w:rPr>
                <w:rFonts w:ascii="Myriad Pro" w:eastAsia="Times New Roman" w:hAnsi="Myriad Pro" w:cs="Arial"/>
                <w:color w:val="000000" w:themeColor="text1"/>
              </w:rPr>
              <w:t>Students can engage their parents in phonics game such as full circle, a word sort or any other activity.</w:t>
            </w:r>
          </w:p>
          <w:p w14:paraId="770C3696" w14:textId="7DC95B1E" w:rsidR="00F50CD8" w:rsidRPr="00BF2D84" w:rsidRDefault="00F50CD8" w:rsidP="00BF2D84">
            <w:pPr>
              <w:pStyle w:val="NormalWeb"/>
              <w:spacing w:before="0" w:beforeAutospacing="0" w:after="288" w:afterAutospacing="0" w:line="360" w:lineRule="atLeast"/>
              <w:textAlignment w:val="baseline"/>
              <w:rPr>
                <w:rFonts w:ascii="Myriad Pro" w:eastAsia="Times New Roman" w:hAnsi="Myriad Pro" w:cs="Arial"/>
                <w:color w:val="000000" w:themeColor="text1"/>
              </w:rPr>
            </w:pPr>
            <w:r w:rsidRPr="00916545">
              <w:rPr>
                <w:rFonts w:ascii="Myriad Pro" w:eastAsia="Times New Roman" w:hAnsi="Myriad Pro" w:cs="Arial"/>
                <w:b/>
                <w:color w:val="000000" w:themeColor="text1"/>
              </w:rPr>
              <w:t>Reading</w:t>
            </w:r>
            <w:r w:rsidR="005552C3">
              <w:rPr>
                <w:rFonts w:ascii="Myriad Pro" w:eastAsia="Times New Roman" w:hAnsi="Myriad Pro" w:cs="Arial"/>
                <w:b/>
                <w:color w:val="000000" w:themeColor="text1"/>
              </w:rPr>
              <w:t xml:space="preserve"> (</w:t>
            </w:r>
            <w:r w:rsidR="005552C3" w:rsidRPr="003767A6">
              <w:rPr>
                <w:rFonts w:ascii="Myriad Pro" w:eastAsia="Times New Roman" w:hAnsi="Myriad Pro" w:cs="Arial"/>
                <w:color w:val="000000" w:themeColor="text1"/>
              </w:rPr>
              <w:t>optional</w:t>
            </w:r>
            <w:r w:rsidR="005552C3">
              <w:rPr>
                <w:rFonts w:ascii="Myriad Pro" w:eastAsia="Times New Roman" w:hAnsi="Myriad Pro" w:cs="Arial"/>
                <w:b/>
                <w:color w:val="000000" w:themeColor="text1"/>
              </w:rPr>
              <w:t>)</w:t>
            </w:r>
            <w:r w:rsidRPr="00916545">
              <w:rPr>
                <w:rFonts w:ascii="Myriad Pro" w:eastAsia="Times New Roman" w:hAnsi="Myriad Pro" w:cs="Arial"/>
                <w:b/>
                <w:color w:val="000000" w:themeColor="text1"/>
              </w:rPr>
              <w:t>:</w:t>
            </w:r>
            <w:r w:rsidR="00317B3D">
              <w:rPr>
                <w:rFonts w:ascii="Myriad Pro" w:eastAsia="Times New Roman" w:hAnsi="Myriad Pro" w:cs="Arial"/>
                <w:b/>
                <w:color w:val="000000" w:themeColor="text1"/>
              </w:rPr>
              <w:t xml:space="preserve"> </w:t>
            </w:r>
            <w:r w:rsidR="00317B3D" w:rsidRPr="00BF2D84">
              <w:rPr>
                <w:rFonts w:ascii="Myriad Pro" w:eastAsia="Times New Roman" w:hAnsi="Myriad Pro" w:cs="Arial"/>
                <w:color w:val="000000" w:themeColor="text1"/>
              </w:rPr>
              <w:t xml:space="preserve">Students can share their reading progress with parents or a particular area </w:t>
            </w:r>
            <w:r w:rsidR="00BF2D84" w:rsidRPr="00BF2D84">
              <w:rPr>
                <w:rFonts w:ascii="Myriad Pro" w:eastAsia="Times New Roman" w:hAnsi="Myriad Pro" w:cs="Arial"/>
                <w:color w:val="000000" w:themeColor="text1"/>
              </w:rPr>
              <w:t xml:space="preserve">of focus that has been studied during Guided Reading. </w:t>
            </w:r>
            <w:r w:rsidRPr="00BF2D84">
              <w:rPr>
                <w:rFonts w:ascii="Myriad Pro" w:eastAsia="Times New Roman" w:hAnsi="Myriad Pro" w:cs="Arial"/>
                <w:color w:val="000000" w:themeColor="text1"/>
              </w:rPr>
              <w:t xml:space="preserve"> </w:t>
            </w:r>
          </w:p>
          <w:p w14:paraId="4B14775D" w14:textId="1C1EE9F3" w:rsidR="00991FA4" w:rsidRDefault="00991FA4" w:rsidP="00916545">
            <w:pPr>
              <w:pStyle w:val="NormalWeb"/>
              <w:spacing w:before="0" w:beforeAutospacing="0" w:after="288" w:afterAutospacing="0" w:line="360" w:lineRule="atLeast"/>
              <w:textAlignment w:val="baseline"/>
              <w:rPr>
                <w:rFonts w:ascii="Myriad Pro" w:eastAsia="Times New Roman" w:hAnsi="Myriad Pro" w:cs="Arial"/>
                <w:color w:val="000000" w:themeColor="text1"/>
              </w:rPr>
            </w:pPr>
            <w:r>
              <w:rPr>
                <w:rFonts w:ascii="Myriad Pro" w:eastAsia="Times New Roman" w:hAnsi="Myriad Pro" w:cs="Arial"/>
                <w:color w:val="000000" w:themeColor="text1"/>
              </w:rPr>
              <w:t xml:space="preserve">EAL work will be shared </w:t>
            </w:r>
            <w:r w:rsidR="009A01D7">
              <w:rPr>
                <w:rFonts w:ascii="Myriad Pro" w:eastAsia="Times New Roman" w:hAnsi="Myriad Pro" w:cs="Arial"/>
                <w:color w:val="000000" w:themeColor="text1"/>
              </w:rPr>
              <w:t xml:space="preserve">during </w:t>
            </w:r>
            <w:proofErr w:type="gramStart"/>
            <w:r w:rsidR="009A01D7">
              <w:rPr>
                <w:rFonts w:ascii="Myriad Pro" w:eastAsia="Times New Roman" w:hAnsi="Myriad Pro" w:cs="Arial"/>
                <w:color w:val="000000" w:themeColor="text1"/>
              </w:rPr>
              <w:t>SLCs</w:t>
            </w:r>
            <w:r>
              <w:rPr>
                <w:rFonts w:ascii="Myriad Pro" w:eastAsia="Times New Roman" w:hAnsi="Myriad Pro" w:cs="Arial"/>
                <w:color w:val="000000" w:themeColor="text1"/>
              </w:rPr>
              <w:t>,</w:t>
            </w:r>
            <w:r w:rsidR="00EC1607">
              <w:rPr>
                <w:rFonts w:ascii="Myriad Pro" w:eastAsia="Times New Roman" w:hAnsi="Myriad Pro" w:cs="Arial"/>
                <w:color w:val="000000" w:themeColor="text1"/>
              </w:rPr>
              <w:t xml:space="preserve"> and</w:t>
            </w:r>
            <w:proofErr w:type="gramEnd"/>
            <w:r>
              <w:rPr>
                <w:rFonts w:ascii="Myriad Pro" w:eastAsia="Times New Roman" w:hAnsi="Myriad Pro" w:cs="Arial"/>
                <w:color w:val="000000" w:themeColor="text1"/>
              </w:rPr>
              <w:t xml:space="preserve"> prepared by the EAL teacher.</w:t>
            </w:r>
          </w:p>
        </w:tc>
      </w:tr>
      <w:tr w:rsidR="00916545" w14:paraId="41C867DA" w14:textId="77777777" w:rsidTr="00916545">
        <w:tc>
          <w:tcPr>
            <w:tcW w:w="2335" w:type="dxa"/>
          </w:tcPr>
          <w:p w14:paraId="48935DEA" w14:textId="4A4F53D0" w:rsidR="00916545" w:rsidRPr="00916545" w:rsidRDefault="00916545" w:rsidP="00916545">
            <w:pPr>
              <w:pStyle w:val="NormalWeb"/>
              <w:spacing w:before="0" w:beforeAutospacing="0" w:after="288" w:afterAutospacing="0" w:line="360" w:lineRule="atLeast"/>
              <w:textAlignment w:val="baseline"/>
              <w:rPr>
                <w:rFonts w:ascii="Myriad Pro" w:eastAsia="Times New Roman" w:hAnsi="Myriad Pro" w:cs="Arial"/>
                <w:b/>
                <w:color w:val="000000" w:themeColor="text1"/>
              </w:rPr>
            </w:pPr>
            <w:r w:rsidRPr="00BC106B">
              <w:rPr>
                <w:rFonts w:ascii="Myriad Pro" w:hAnsi="Myriad Pro"/>
                <w:b/>
                <w:color w:val="000000" w:themeColor="text1"/>
              </w:rPr>
              <w:t>Mathematics</w:t>
            </w:r>
            <w:r w:rsidRPr="003562BA">
              <w:rPr>
                <w:rFonts w:ascii="Myriad Pro" w:hAnsi="Myriad Pro"/>
                <w:color w:val="000000" w:themeColor="text1"/>
              </w:rPr>
              <w:t xml:space="preserve">                                                                                                                                           </w:t>
            </w:r>
          </w:p>
        </w:tc>
        <w:tc>
          <w:tcPr>
            <w:tcW w:w="6475" w:type="dxa"/>
          </w:tcPr>
          <w:p w14:paraId="732B637C" w14:textId="77777777" w:rsidR="00E8019C" w:rsidRDefault="00576DDE" w:rsidP="00F348AB">
            <w:pPr>
              <w:pStyle w:val="NormalWeb"/>
              <w:spacing w:before="0" w:beforeAutospacing="0" w:after="288" w:afterAutospacing="0" w:line="360" w:lineRule="atLeast"/>
              <w:textAlignment w:val="baseline"/>
              <w:rPr>
                <w:rFonts w:ascii="Myriad Pro" w:hAnsi="Myriad Pro"/>
                <w:color w:val="000000" w:themeColor="text1"/>
              </w:rPr>
            </w:pPr>
            <w:r>
              <w:rPr>
                <w:rFonts w:ascii="Myriad Pro" w:hAnsi="Myriad Pro"/>
                <w:color w:val="000000" w:themeColor="text1"/>
              </w:rPr>
              <w:t xml:space="preserve">Focus on reasoning or </w:t>
            </w:r>
            <w:proofErr w:type="gramStart"/>
            <w:r>
              <w:rPr>
                <w:rFonts w:ascii="Myriad Pro" w:hAnsi="Myriad Pro"/>
                <w:color w:val="000000" w:themeColor="text1"/>
              </w:rPr>
              <w:t>problem solving</w:t>
            </w:r>
            <w:proofErr w:type="gramEnd"/>
            <w:r>
              <w:rPr>
                <w:rFonts w:ascii="Myriad Pro" w:hAnsi="Myriad Pro"/>
                <w:color w:val="000000" w:themeColor="text1"/>
              </w:rPr>
              <w:t xml:space="preserve"> activities rather than fluency activities.</w:t>
            </w:r>
            <w:r w:rsidRPr="003562BA">
              <w:rPr>
                <w:rFonts w:ascii="Myriad Pro" w:hAnsi="Myriad Pro"/>
                <w:color w:val="000000" w:themeColor="text1"/>
              </w:rPr>
              <w:t xml:space="preserve">     </w:t>
            </w:r>
          </w:p>
          <w:p w14:paraId="5886ADDA" w14:textId="2C271A5E" w:rsidR="00916545" w:rsidRDefault="00576DDE" w:rsidP="00F348AB">
            <w:pPr>
              <w:pStyle w:val="NormalWeb"/>
              <w:spacing w:before="0" w:beforeAutospacing="0" w:after="288" w:afterAutospacing="0" w:line="360" w:lineRule="atLeast"/>
              <w:textAlignment w:val="baseline"/>
              <w:rPr>
                <w:rFonts w:ascii="Myriad Pro" w:eastAsia="Times New Roman" w:hAnsi="Myriad Pro" w:cs="Arial"/>
                <w:color w:val="000000" w:themeColor="text1"/>
              </w:rPr>
            </w:pPr>
            <w:r w:rsidRPr="003562BA">
              <w:rPr>
                <w:rFonts w:ascii="Myriad Pro" w:hAnsi="Myriad Pro"/>
                <w:color w:val="000000" w:themeColor="text1"/>
              </w:rPr>
              <w:t xml:space="preserve">                                                                                                                          </w:t>
            </w:r>
            <w:r>
              <w:rPr>
                <w:rFonts w:ascii="Myriad Pro" w:eastAsia="Times New Roman" w:hAnsi="Myriad Pro" w:cs="Arial"/>
                <w:color w:val="000000" w:themeColor="text1"/>
              </w:rPr>
              <w:t xml:space="preserve">Make use of whiteboards, games, manipulatives, </w:t>
            </w:r>
            <w:proofErr w:type="spellStart"/>
            <w:r>
              <w:rPr>
                <w:rFonts w:ascii="Myriad Pro" w:eastAsia="Times New Roman" w:hAnsi="Myriad Pro" w:cs="Arial"/>
                <w:color w:val="000000" w:themeColor="text1"/>
              </w:rPr>
              <w:t>ipads</w:t>
            </w:r>
            <w:proofErr w:type="spellEnd"/>
            <w:r>
              <w:rPr>
                <w:rFonts w:ascii="Myriad Pro" w:eastAsia="Times New Roman" w:hAnsi="Myriad Pro" w:cs="Arial"/>
                <w:color w:val="000000" w:themeColor="text1"/>
              </w:rPr>
              <w:t xml:space="preserve"> </w:t>
            </w:r>
            <w:proofErr w:type="spellStart"/>
            <w:r>
              <w:rPr>
                <w:rFonts w:ascii="Myriad Pro" w:eastAsia="Times New Roman" w:hAnsi="Myriad Pro" w:cs="Arial"/>
                <w:color w:val="000000" w:themeColor="text1"/>
              </w:rPr>
              <w:t>etc</w:t>
            </w:r>
            <w:proofErr w:type="spellEnd"/>
            <w:r>
              <w:rPr>
                <w:rFonts w:ascii="Myriad Pro" w:eastAsia="Times New Roman" w:hAnsi="Myriad Pro" w:cs="Arial"/>
                <w:color w:val="000000" w:themeColor="text1"/>
              </w:rPr>
              <w:t xml:space="preserve"> While games can be engaging and fun, the primary focus is that students can apply and show an understanding of strategies they have learned.</w:t>
            </w:r>
          </w:p>
        </w:tc>
      </w:tr>
      <w:tr w:rsidR="00916545" w14:paraId="46062457" w14:textId="77777777" w:rsidTr="00916545">
        <w:tc>
          <w:tcPr>
            <w:tcW w:w="2335" w:type="dxa"/>
          </w:tcPr>
          <w:p w14:paraId="4044E000" w14:textId="56681335" w:rsidR="00916545" w:rsidRDefault="00916545" w:rsidP="00916545">
            <w:pPr>
              <w:pStyle w:val="NormalWeb"/>
              <w:spacing w:before="0" w:beforeAutospacing="0" w:after="288" w:afterAutospacing="0" w:line="360" w:lineRule="atLeast"/>
              <w:textAlignment w:val="baseline"/>
              <w:rPr>
                <w:rFonts w:ascii="Myriad Pro" w:eastAsia="Times New Roman" w:hAnsi="Myriad Pro" w:cs="Arial"/>
                <w:color w:val="000000" w:themeColor="text1"/>
              </w:rPr>
            </w:pPr>
            <w:r>
              <w:rPr>
                <w:rFonts w:ascii="Myriad Pro" w:hAnsi="Myriad Pro"/>
                <w:b/>
                <w:color w:val="000000" w:themeColor="text1"/>
              </w:rPr>
              <w:t>Chinese</w:t>
            </w:r>
            <w:r w:rsidR="00157471">
              <w:rPr>
                <w:rFonts w:ascii="Myriad Pro" w:hAnsi="Myriad Pro"/>
                <w:b/>
                <w:color w:val="000000" w:themeColor="text1"/>
              </w:rPr>
              <w:t xml:space="preserve"> &amp; Chinese Studies</w:t>
            </w:r>
          </w:p>
        </w:tc>
        <w:tc>
          <w:tcPr>
            <w:tcW w:w="6475" w:type="dxa"/>
          </w:tcPr>
          <w:p w14:paraId="04AA1193" w14:textId="77777777" w:rsidR="00576DDE" w:rsidRDefault="00576DDE" w:rsidP="00576DDE">
            <w:pPr>
              <w:pStyle w:val="NormalWeb"/>
              <w:spacing w:before="0" w:beforeAutospacing="0" w:after="288" w:afterAutospacing="0" w:line="360" w:lineRule="atLeast"/>
              <w:textAlignment w:val="baseline"/>
              <w:rPr>
                <w:rFonts w:ascii="Myriad Pro" w:eastAsia="Times New Roman" w:hAnsi="Myriad Pro" w:cs="Arial"/>
                <w:color w:val="000000" w:themeColor="text1"/>
              </w:rPr>
            </w:pPr>
            <w:r>
              <w:rPr>
                <w:rFonts w:ascii="Myriad Pro" w:eastAsia="Times New Roman" w:hAnsi="Myriad Pro" w:cs="Arial"/>
                <w:color w:val="000000" w:themeColor="text1"/>
              </w:rPr>
              <w:t>Children can share a piece of work, reading or an activity with their parents. This must be prepared by the Chinese language teacher.</w:t>
            </w:r>
          </w:p>
          <w:p w14:paraId="2D52369E" w14:textId="0B70DEBE" w:rsidR="00157471" w:rsidRDefault="00576DDE" w:rsidP="00576DDE">
            <w:pPr>
              <w:pStyle w:val="NormalWeb"/>
              <w:spacing w:before="0" w:beforeAutospacing="0" w:after="288" w:afterAutospacing="0" w:line="360" w:lineRule="atLeast"/>
              <w:textAlignment w:val="baseline"/>
              <w:rPr>
                <w:rFonts w:ascii="Myriad Pro" w:eastAsia="Times New Roman" w:hAnsi="Myriad Pro" w:cs="Arial"/>
                <w:color w:val="000000" w:themeColor="text1"/>
              </w:rPr>
            </w:pPr>
            <w:r w:rsidRPr="005669EB">
              <w:rPr>
                <w:rFonts w:ascii="Myriad Pro" w:eastAsia="Times New Roman" w:hAnsi="Myriad Pro" w:cs="Arial"/>
                <w:b/>
                <w:color w:val="000000" w:themeColor="text1"/>
              </w:rPr>
              <w:t>Chinese Studies</w:t>
            </w:r>
            <w:r>
              <w:rPr>
                <w:rFonts w:ascii="Myriad Pro" w:eastAsia="Times New Roman" w:hAnsi="Myriad Pro" w:cs="Arial"/>
                <w:color w:val="000000" w:themeColor="text1"/>
              </w:rPr>
              <w:t>: This activity is to be prepared by the class teacher.</w:t>
            </w:r>
          </w:p>
        </w:tc>
      </w:tr>
      <w:tr w:rsidR="00916545" w14:paraId="6716DB6E" w14:textId="77777777" w:rsidTr="00916545">
        <w:tc>
          <w:tcPr>
            <w:tcW w:w="2335" w:type="dxa"/>
          </w:tcPr>
          <w:p w14:paraId="74ACE862" w14:textId="776B3E1E" w:rsidR="00916545" w:rsidRDefault="00916545" w:rsidP="00916545">
            <w:pPr>
              <w:pStyle w:val="NormalWeb"/>
              <w:spacing w:before="0" w:beforeAutospacing="0" w:after="288" w:afterAutospacing="0" w:line="360" w:lineRule="atLeast"/>
              <w:textAlignment w:val="baseline"/>
              <w:rPr>
                <w:rFonts w:ascii="Myriad Pro" w:eastAsia="Times New Roman" w:hAnsi="Myriad Pro" w:cs="Arial"/>
                <w:color w:val="000000" w:themeColor="text1"/>
              </w:rPr>
            </w:pPr>
            <w:r>
              <w:rPr>
                <w:rFonts w:ascii="Myriad Pro" w:hAnsi="Myriad Pro"/>
                <w:b/>
                <w:color w:val="000000" w:themeColor="text1"/>
              </w:rPr>
              <w:t>Topic (Science or Social Science)</w:t>
            </w:r>
          </w:p>
        </w:tc>
        <w:tc>
          <w:tcPr>
            <w:tcW w:w="6475" w:type="dxa"/>
          </w:tcPr>
          <w:p w14:paraId="285BDC15" w14:textId="3E9609E6" w:rsidR="00C10F4B" w:rsidRDefault="00916545" w:rsidP="00C10F4B">
            <w:pPr>
              <w:pStyle w:val="NormalWeb"/>
              <w:spacing w:before="0" w:beforeAutospacing="0" w:after="288" w:afterAutospacing="0" w:line="360" w:lineRule="atLeast"/>
              <w:textAlignment w:val="baseline"/>
              <w:rPr>
                <w:rFonts w:ascii="Myriad Pro" w:eastAsia="Times New Roman" w:hAnsi="Myriad Pro" w:cs="Arial"/>
                <w:color w:val="000000" w:themeColor="text1"/>
              </w:rPr>
            </w:pPr>
            <w:r>
              <w:rPr>
                <w:rFonts w:ascii="Myriad Pro" w:eastAsia="Times New Roman" w:hAnsi="Myriad Pro" w:cs="Arial"/>
                <w:color w:val="000000" w:themeColor="text1"/>
              </w:rPr>
              <w:t>Consider the most recent unit of wo</w:t>
            </w:r>
            <w:r w:rsidR="00593BEE">
              <w:rPr>
                <w:rFonts w:ascii="Myriad Pro" w:eastAsia="Times New Roman" w:hAnsi="Myriad Pro" w:cs="Arial"/>
                <w:color w:val="000000" w:themeColor="text1"/>
              </w:rPr>
              <w:t xml:space="preserve">rk the children have studied or are currently studying. </w:t>
            </w:r>
            <w:r w:rsidR="00575EEB">
              <w:rPr>
                <w:rFonts w:ascii="Myriad Pro" w:eastAsia="Times New Roman" w:hAnsi="Myriad Pro" w:cs="Arial"/>
                <w:color w:val="000000" w:themeColor="text1"/>
              </w:rPr>
              <w:t>What hands on activities have been completed in class that ca</w:t>
            </w:r>
            <w:r w:rsidR="0043376E">
              <w:rPr>
                <w:rFonts w:ascii="Myriad Pro" w:eastAsia="Times New Roman" w:hAnsi="Myriad Pro" w:cs="Arial"/>
                <w:color w:val="000000" w:themeColor="text1"/>
              </w:rPr>
              <w:t xml:space="preserve">n be replicated in this </w:t>
            </w:r>
            <w:proofErr w:type="spellStart"/>
            <w:r w:rsidR="0043376E">
              <w:rPr>
                <w:rFonts w:ascii="Myriad Pro" w:eastAsia="Times New Roman" w:hAnsi="Myriad Pro" w:cs="Arial"/>
                <w:color w:val="000000" w:themeColor="text1"/>
              </w:rPr>
              <w:t>centre</w:t>
            </w:r>
            <w:proofErr w:type="spellEnd"/>
            <w:r w:rsidR="0043376E">
              <w:rPr>
                <w:rFonts w:ascii="Myriad Pro" w:eastAsia="Times New Roman" w:hAnsi="Myriad Pro" w:cs="Arial"/>
                <w:color w:val="000000" w:themeColor="text1"/>
              </w:rPr>
              <w:t xml:space="preserve">? </w:t>
            </w:r>
            <w:r w:rsidR="00575EEB">
              <w:rPr>
                <w:rFonts w:ascii="Myriad Pro" w:eastAsia="Times New Roman" w:hAnsi="Myriad Pro" w:cs="Arial"/>
                <w:color w:val="000000" w:themeColor="text1"/>
              </w:rPr>
              <w:t>For example, a simple experiment to demonstrate knowl</w:t>
            </w:r>
            <w:r w:rsidR="00593BEE">
              <w:rPr>
                <w:rFonts w:ascii="Myriad Pro" w:eastAsia="Times New Roman" w:hAnsi="Myriad Pro" w:cs="Arial"/>
                <w:color w:val="000000" w:themeColor="text1"/>
              </w:rPr>
              <w:t>edge of the scientific method or a</w:t>
            </w:r>
            <w:r w:rsidR="00575EEB">
              <w:rPr>
                <w:rFonts w:ascii="Myriad Pro" w:eastAsia="Times New Roman" w:hAnsi="Myriad Pro" w:cs="Arial"/>
                <w:color w:val="000000" w:themeColor="text1"/>
              </w:rPr>
              <w:t xml:space="preserve">ctivities that </w:t>
            </w:r>
            <w:r w:rsidR="00575EEB">
              <w:rPr>
                <w:rFonts w:ascii="Myriad Pro" w:eastAsia="Times New Roman" w:hAnsi="Myriad Pro" w:cs="Arial"/>
                <w:color w:val="000000" w:themeColor="text1"/>
              </w:rPr>
              <w:lastRenderedPageBreak/>
              <w:t>compare and contrast.</w:t>
            </w:r>
            <w:r w:rsidR="00391865">
              <w:rPr>
                <w:rFonts w:ascii="Myriad Pro" w:eastAsia="Times New Roman" w:hAnsi="Myriad Pro" w:cs="Arial"/>
                <w:color w:val="000000" w:themeColor="text1"/>
              </w:rPr>
              <w:t xml:space="preserve"> </w:t>
            </w:r>
            <w:r w:rsidR="004004B1">
              <w:rPr>
                <w:rFonts w:ascii="Myriad Pro" w:eastAsia="Times New Roman" w:hAnsi="Myriad Pro" w:cs="Arial"/>
                <w:color w:val="000000" w:themeColor="text1"/>
              </w:rPr>
              <w:t>Children can</w:t>
            </w:r>
            <w:r w:rsidR="009A01D7">
              <w:rPr>
                <w:rFonts w:ascii="Myriad Pro" w:eastAsia="Times New Roman" w:hAnsi="Myriad Pro" w:cs="Arial"/>
                <w:color w:val="000000" w:themeColor="text1"/>
              </w:rPr>
              <w:t xml:space="preserve"> also present the culminating</w:t>
            </w:r>
            <w:r w:rsidR="001B2C6E">
              <w:rPr>
                <w:rFonts w:ascii="Myriad Pro" w:eastAsia="Times New Roman" w:hAnsi="Myriad Pro" w:cs="Arial"/>
                <w:color w:val="000000" w:themeColor="text1"/>
              </w:rPr>
              <w:t xml:space="preserve"> work from the </w:t>
            </w:r>
            <w:proofErr w:type="spellStart"/>
            <w:r w:rsidR="001B2C6E">
              <w:rPr>
                <w:rFonts w:ascii="Myriad Pro" w:eastAsia="Times New Roman" w:hAnsi="Myriad Pro" w:cs="Arial"/>
                <w:color w:val="000000" w:themeColor="text1"/>
              </w:rPr>
              <w:t>lastest</w:t>
            </w:r>
            <w:proofErr w:type="spellEnd"/>
            <w:r w:rsidR="001B2C6E">
              <w:rPr>
                <w:rFonts w:ascii="Myriad Pro" w:eastAsia="Times New Roman" w:hAnsi="Myriad Pro" w:cs="Arial"/>
                <w:color w:val="000000" w:themeColor="text1"/>
              </w:rPr>
              <w:t xml:space="preserve"> PBL unit.</w:t>
            </w:r>
            <w:r w:rsidR="009A01D7">
              <w:rPr>
                <w:rFonts w:ascii="Myriad Pro" w:eastAsia="Times New Roman" w:hAnsi="Myriad Pro" w:cs="Arial"/>
                <w:color w:val="000000" w:themeColor="text1"/>
              </w:rPr>
              <w:t xml:space="preserve"> </w:t>
            </w:r>
            <w:r w:rsidR="00593BEE">
              <w:rPr>
                <w:rFonts w:ascii="Myriad Pro" w:eastAsia="Times New Roman" w:hAnsi="Myriad Pro" w:cs="Arial"/>
                <w:color w:val="000000" w:themeColor="text1"/>
              </w:rPr>
              <w:t xml:space="preserve"> </w:t>
            </w:r>
          </w:p>
        </w:tc>
      </w:tr>
      <w:tr w:rsidR="00916545" w14:paraId="11A1408F" w14:textId="77777777" w:rsidTr="00D20D2A">
        <w:trPr>
          <w:trHeight w:val="1502"/>
        </w:trPr>
        <w:tc>
          <w:tcPr>
            <w:tcW w:w="2335" w:type="dxa"/>
          </w:tcPr>
          <w:p w14:paraId="297679BE" w14:textId="2B55C697" w:rsidR="00F00C96" w:rsidRDefault="001B2C6E" w:rsidP="00916545">
            <w:pPr>
              <w:pStyle w:val="NormalWeb"/>
              <w:spacing w:before="0" w:beforeAutospacing="0" w:after="288" w:afterAutospacing="0" w:line="360" w:lineRule="atLeast"/>
              <w:textAlignment w:val="baseline"/>
              <w:rPr>
                <w:rFonts w:ascii="Myriad Pro" w:eastAsia="Times New Roman" w:hAnsi="Myriad Pro" w:cs="Arial"/>
                <w:b/>
                <w:color w:val="000000" w:themeColor="text1"/>
              </w:rPr>
            </w:pPr>
            <w:r>
              <w:rPr>
                <w:rFonts w:ascii="Myriad Pro" w:eastAsia="Times New Roman" w:hAnsi="Myriad Pro" w:cs="Arial"/>
                <w:b/>
                <w:color w:val="000000" w:themeColor="text1"/>
              </w:rPr>
              <w:lastRenderedPageBreak/>
              <w:t>Specialist Subjects</w:t>
            </w:r>
          </w:p>
          <w:p w14:paraId="1D01D014" w14:textId="2F98B38A" w:rsidR="006314FF" w:rsidRPr="00916545" w:rsidRDefault="006314FF" w:rsidP="00916545">
            <w:pPr>
              <w:pStyle w:val="NormalWeb"/>
              <w:spacing w:before="0" w:beforeAutospacing="0" w:after="288" w:afterAutospacing="0" w:line="360" w:lineRule="atLeast"/>
              <w:textAlignment w:val="baseline"/>
              <w:rPr>
                <w:rFonts w:ascii="Myriad Pro" w:eastAsia="Times New Roman" w:hAnsi="Myriad Pro" w:cs="Arial"/>
                <w:b/>
                <w:color w:val="000000" w:themeColor="text1"/>
              </w:rPr>
            </w:pPr>
          </w:p>
        </w:tc>
        <w:tc>
          <w:tcPr>
            <w:tcW w:w="6475" w:type="dxa"/>
          </w:tcPr>
          <w:p w14:paraId="2241EA60" w14:textId="340712ED" w:rsidR="00576DDE" w:rsidRDefault="000F0D54" w:rsidP="00576DDE">
            <w:pPr>
              <w:pStyle w:val="NormalWeb"/>
              <w:spacing w:before="0" w:beforeAutospacing="0" w:after="288" w:afterAutospacing="0" w:line="360" w:lineRule="atLeast"/>
              <w:textAlignment w:val="baseline"/>
              <w:rPr>
                <w:rFonts w:ascii="Myriad Pro" w:eastAsia="Times New Roman" w:hAnsi="Myriad Pro" w:cs="Arial"/>
                <w:color w:val="000000" w:themeColor="text1"/>
              </w:rPr>
            </w:pPr>
            <w:r w:rsidRPr="000F0D54">
              <w:rPr>
                <w:rFonts w:ascii="Myriad Pro" w:eastAsia="Times New Roman" w:hAnsi="Myriad Pro" w:cs="Arial"/>
                <w:b/>
                <w:bCs/>
                <w:color w:val="000000" w:themeColor="text1"/>
              </w:rPr>
              <w:t>Year 1-4</w:t>
            </w:r>
            <w:r w:rsidR="00657112">
              <w:rPr>
                <w:rFonts w:ascii="Myriad Pro" w:eastAsia="Times New Roman" w:hAnsi="Myriad Pro" w:cs="Arial"/>
                <w:b/>
                <w:bCs/>
                <w:color w:val="000000" w:themeColor="text1"/>
              </w:rPr>
              <w:t>:</w:t>
            </w:r>
            <w:r>
              <w:rPr>
                <w:rFonts w:ascii="Myriad Pro" w:eastAsia="Times New Roman" w:hAnsi="Myriad Pro" w:cs="Arial"/>
                <w:color w:val="000000" w:themeColor="text1"/>
              </w:rPr>
              <w:t xml:space="preserve"> </w:t>
            </w:r>
            <w:r w:rsidR="00576DDE">
              <w:rPr>
                <w:rFonts w:ascii="Myriad Pro" w:eastAsia="Times New Roman" w:hAnsi="Myriad Pro" w:cs="Arial"/>
                <w:color w:val="000000" w:themeColor="text1"/>
              </w:rPr>
              <w:t>Specialists are required to make a post of a recent unit of wor</w:t>
            </w:r>
            <w:r w:rsidR="00657112">
              <w:rPr>
                <w:rFonts w:ascii="Myriad Pro" w:eastAsia="Times New Roman" w:hAnsi="Myriad Pro" w:cs="Arial"/>
                <w:color w:val="000000" w:themeColor="text1"/>
              </w:rPr>
              <w:t>k per student</w:t>
            </w:r>
            <w:r w:rsidR="00576DDE">
              <w:rPr>
                <w:rFonts w:ascii="Myriad Pro" w:eastAsia="Times New Roman" w:hAnsi="Myriad Pro" w:cs="Arial"/>
                <w:color w:val="000000" w:themeColor="text1"/>
              </w:rPr>
              <w:t>. This can be approved just before SLCs. Students can discuss these posts with their parents.</w:t>
            </w:r>
          </w:p>
          <w:p w14:paraId="104E17FD" w14:textId="6204488B" w:rsidR="000F0D54" w:rsidRDefault="000F0D54" w:rsidP="00576DDE">
            <w:pPr>
              <w:pStyle w:val="NormalWeb"/>
              <w:spacing w:before="0" w:beforeAutospacing="0" w:after="288" w:afterAutospacing="0" w:line="360" w:lineRule="atLeast"/>
              <w:textAlignment w:val="baseline"/>
              <w:rPr>
                <w:rFonts w:ascii="Myriad Pro" w:eastAsia="Times New Roman" w:hAnsi="Myriad Pro" w:cs="Arial"/>
                <w:color w:val="000000" w:themeColor="text1"/>
              </w:rPr>
            </w:pPr>
            <w:r w:rsidRPr="00657112">
              <w:rPr>
                <w:rFonts w:ascii="Myriad Pro" w:eastAsia="Times New Roman" w:hAnsi="Myriad Pro" w:cs="Arial"/>
                <w:b/>
                <w:bCs/>
                <w:color w:val="000000" w:themeColor="text1"/>
              </w:rPr>
              <w:t>Year 5-6</w:t>
            </w:r>
            <w:r w:rsidR="00657112" w:rsidRPr="00657112">
              <w:rPr>
                <w:rFonts w:ascii="Myriad Pro" w:eastAsia="Times New Roman" w:hAnsi="Myriad Pro" w:cs="Arial"/>
                <w:b/>
                <w:bCs/>
                <w:color w:val="000000" w:themeColor="text1"/>
              </w:rPr>
              <w:t>:</w:t>
            </w:r>
            <w:r w:rsidR="00657112">
              <w:rPr>
                <w:rFonts w:ascii="Myriad Pro" w:eastAsia="Times New Roman" w:hAnsi="Myriad Pro" w:cs="Arial"/>
                <w:color w:val="000000" w:themeColor="text1"/>
              </w:rPr>
              <w:t xml:space="preserve"> In specialist classes students to</w:t>
            </w:r>
            <w:r>
              <w:rPr>
                <w:rFonts w:ascii="Myriad Pro" w:eastAsia="Times New Roman" w:hAnsi="Myriad Pro" w:cs="Arial"/>
                <w:color w:val="000000" w:themeColor="text1"/>
              </w:rPr>
              <w:t xml:space="preserve"> collect video footage, work sample or photos of work and collate into </w:t>
            </w:r>
            <w:proofErr w:type="spellStart"/>
            <w:r>
              <w:rPr>
                <w:rFonts w:ascii="Myriad Pro" w:eastAsia="Times New Roman" w:hAnsi="Myriad Pro" w:cs="Arial"/>
                <w:color w:val="000000" w:themeColor="text1"/>
              </w:rPr>
              <w:t>imovie</w:t>
            </w:r>
            <w:proofErr w:type="spellEnd"/>
            <w:r>
              <w:rPr>
                <w:rFonts w:ascii="Myriad Pro" w:eastAsia="Times New Roman" w:hAnsi="Myriad Pro" w:cs="Arial"/>
                <w:color w:val="000000" w:themeColor="text1"/>
              </w:rPr>
              <w:t xml:space="preserve">. </w:t>
            </w:r>
            <w:r w:rsidR="00685E0C">
              <w:rPr>
                <w:rFonts w:ascii="Myriad Pro" w:eastAsia="Times New Roman" w:hAnsi="Myriad Pro" w:cs="Arial"/>
                <w:color w:val="000000" w:themeColor="text1"/>
              </w:rPr>
              <w:t xml:space="preserve">Specialists will be responsible for putting the </w:t>
            </w:r>
            <w:proofErr w:type="spellStart"/>
            <w:r w:rsidR="00685E0C">
              <w:rPr>
                <w:rFonts w:ascii="Myriad Pro" w:eastAsia="Times New Roman" w:hAnsi="Myriad Pro" w:cs="Arial"/>
                <w:color w:val="000000" w:themeColor="text1"/>
              </w:rPr>
              <w:t>imovie</w:t>
            </w:r>
            <w:proofErr w:type="spellEnd"/>
            <w:r w:rsidR="00685E0C">
              <w:rPr>
                <w:rFonts w:ascii="Myriad Pro" w:eastAsia="Times New Roman" w:hAnsi="Myriad Pro" w:cs="Arial"/>
                <w:color w:val="000000" w:themeColor="text1"/>
              </w:rPr>
              <w:t xml:space="preserve"> together with students.</w:t>
            </w:r>
          </w:p>
          <w:p w14:paraId="69984523" w14:textId="57D79D23" w:rsidR="00F73925" w:rsidRDefault="001B2C6E" w:rsidP="00576DDE">
            <w:pPr>
              <w:pStyle w:val="NormalWeb"/>
              <w:spacing w:before="0" w:beforeAutospacing="0" w:after="288" w:afterAutospacing="0" w:line="360" w:lineRule="atLeast"/>
              <w:textAlignment w:val="baseline"/>
              <w:rPr>
                <w:rFonts w:ascii="Myriad Pro" w:eastAsia="Times New Roman" w:hAnsi="Myriad Pro" w:cs="Arial"/>
                <w:color w:val="000000" w:themeColor="text1"/>
              </w:rPr>
            </w:pPr>
            <w:r w:rsidRPr="00C6315A">
              <w:rPr>
                <w:rFonts w:ascii="Myriad Pro" w:eastAsia="Times New Roman" w:hAnsi="Myriad Pro" w:cs="Arial"/>
                <w:b/>
                <w:bCs/>
                <w:color w:val="000000" w:themeColor="text1"/>
              </w:rPr>
              <w:t>Subject Integration:</w:t>
            </w:r>
            <w:r w:rsidRPr="00C6315A">
              <w:rPr>
                <w:rFonts w:ascii="Myriad Pro" w:eastAsia="Times New Roman" w:hAnsi="Myriad Pro" w:cs="Arial"/>
                <w:color w:val="000000" w:themeColor="text1"/>
              </w:rPr>
              <w:t xml:space="preserve"> If specialist subjects have been integrated into a recent unit, please have this represented within </w:t>
            </w:r>
            <w:r w:rsidR="00685E0C" w:rsidRPr="00C6315A">
              <w:rPr>
                <w:rFonts w:ascii="Myriad Pro" w:eastAsia="Times New Roman" w:hAnsi="Myriad Pro" w:cs="Arial"/>
                <w:color w:val="000000" w:themeColor="text1"/>
              </w:rPr>
              <w:t>the</w:t>
            </w:r>
            <w:r w:rsidRPr="00C6315A">
              <w:rPr>
                <w:rFonts w:ascii="Myriad Pro" w:eastAsia="Times New Roman" w:hAnsi="Myriad Pro" w:cs="Arial"/>
                <w:color w:val="000000" w:themeColor="text1"/>
              </w:rPr>
              <w:t xml:space="preserve"> station</w:t>
            </w:r>
            <w:r w:rsidR="00685E0C" w:rsidRPr="00C6315A">
              <w:rPr>
                <w:rFonts w:ascii="Myriad Pro" w:eastAsia="Times New Roman" w:hAnsi="Myriad Pro" w:cs="Arial"/>
                <w:color w:val="000000" w:themeColor="text1"/>
              </w:rPr>
              <w:t xml:space="preserve"> or </w:t>
            </w:r>
            <w:proofErr w:type="spellStart"/>
            <w:r w:rsidR="00685E0C" w:rsidRPr="00C6315A">
              <w:rPr>
                <w:rFonts w:ascii="Myriad Pro" w:eastAsia="Times New Roman" w:hAnsi="Myriad Pro" w:cs="Arial"/>
                <w:color w:val="000000" w:themeColor="text1"/>
              </w:rPr>
              <w:t>imovie</w:t>
            </w:r>
            <w:proofErr w:type="spellEnd"/>
            <w:r w:rsidR="00685E0C" w:rsidRPr="00C6315A">
              <w:rPr>
                <w:rFonts w:ascii="Myriad Pro" w:eastAsia="Times New Roman" w:hAnsi="Myriad Pro" w:cs="Arial"/>
                <w:color w:val="000000" w:themeColor="text1"/>
              </w:rPr>
              <w:t>. This can be discussed between the specialist and class teachers. Specialists to support class teachers with collating this material.</w:t>
            </w:r>
          </w:p>
        </w:tc>
      </w:tr>
    </w:tbl>
    <w:p w14:paraId="285EEA3D" w14:textId="2301FC3B" w:rsidR="00937CEB" w:rsidRDefault="00937CEB" w:rsidP="00575EEB">
      <w:pPr>
        <w:pStyle w:val="NormalWeb"/>
        <w:spacing w:before="0" w:beforeAutospacing="0" w:after="288" w:afterAutospacing="0" w:line="360" w:lineRule="atLeast"/>
        <w:textAlignment w:val="baseline"/>
        <w:rPr>
          <w:rFonts w:ascii="Myriad Pro" w:eastAsia="Times New Roman" w:hAnsi="Myriad Pro" w:cs="Arial"/>
          <w:b/>
          <w:color w:val="000000" w:themeColor="text1"/>
        </w:rPr>
      </w:pPr>
    </w:p>
    <w:p w14:paraId="1E362A78" w14:textId="2A48A4BB" w:rsidR="00DC3E95" w:rsidRPr="00DC3E95" w:rsidRDefault="00DC3E95" w:rsidP="00575EEB">
      <w:pPr>
        <w:pStyle w:val="NormalWeb"/>
        <w:spacing w:before="0" w:beforeAutospacing="0" w:after="288" w:afterAutospacing="0" w:line="360" w:lineRule="atLeast"/>
        <w:textAlignment w:val="baseline"/>
        <w:rPr>
          <w:rFonts w:ascii="Myriad Pro" w:eastAsia="Times New Roman" w:hAnsi="Myriad Pro" w:cs="Arial"/>
          <w:b/>
          <w:color w:val="000000" w:themeColor="text1"/>
          <w:u w:val="single"/>
        </w:rPr>
      </w:pPr>
      <w:r w:rsidRPr="00DC3E95">
        <w:rPr>
          <w:rFonts w:ascii="Myriad Pro" w:eastAsia="Times New Roman" w:hAnsi="Myriad Pro" w:cs="Arial"/>
          <w:b/>
          <w:color w:val="000000" w:themeColor="text1"/>
          <w:u w:val="single"/>
        </w:rPr>
        <w:t>Resources</w:t>
      </w:r>
    </w:p>
    <w:p w14:paraId="60EA9925" w14:textId="77777777" w:rsidR="00DC3E95" w:rsidRDefault="00DC3E95" w:rsidP="00DC3E95">
      <w:pPr>
        <w:rPr>
          <w:rFonts w:ascii="Myriad Pro" w:hAnsi="Myriad Pro"/>
          <w:b/>
          <w:color w:val="000000" w:themeColor="text1"/>
          <w:lang w:val="en-GB"/>
        </w:rPr>
      </w:pPr>
    </w:p>
    <w:p w14:paraId="1E2EB129" w14:textId="440A79AC" w:rsidR="00DC3E95" w:rsidRPr="00C617E9" w:rsidRDefault="00DC3E95" w:rsidP="00DC3E95">
      <w:pPr>
        <w:rPr>
          <w:rFonts w:ascii="Myriad Pro" w:hAnsi="Myriad Pro"/>
          <w:color w:val="000000" w:themeColor="text1"/>
          <w:lang w:val="en-GB"/>
        </w:rPr>
      </w:pPr>
      <w:r w:rsidRPr="00C617E9">
        <w:rPr>
          <w:rFonts w:ascii="Myriad Pro" w:hAnsi="Myriad Pro"/>
          <w:b/>
          <w:color w:val="000000" w:themeColor="text1"/>
          <w:lang w:val="en-GB"/>
        </w:rPr>
        <w:t>Laptops</w:t>
      </w:r>
    </w:p>
    <w:p w14:paraId="004F30C3" w14:textId="77777777" w:rsidR="00DC3E95" w:rsidRPr="00C617E9" w:rsidRDefault="00DC3E95" w:rsidP="00DC3E95">
      <w:pPr>
        <w:pStyle w:val="ListParagraph"/>
        <w:widowControl w:val="0"/>
        <w:numPr>
          <w:ilvl w:val="0"/>
          <w:numId w:val="9"/>
        </w:numPr>
        <w:jc w:val="both"/>
        <w:rPr>
          <w:rFonts w:ascii="Myriad Pro" w:hAnsi="Myriad Pro"/>
          <w:color w:val="000000" w:themeColor="text1"/>
          <w:lang w:val="en-GB"/>
        </w:rPr>
      </w:pPr>
      <w:r w:rsidRPr="00C617E9">
        <w:rPr>
          <w:rFonts w:ascii="Myriad Pro" w:hAnsi="Myriad Pro"/>
          <w:color w:val="000000" w:themeColor="text1"/>
          <w:lang w:val="en-GB"/>
        </w:rPr>
        <w:t xml:space="preserve">Class </w:t>
      </w:r>
      <w:proofErr w:type="spellStart"/>
      <w:r w:rsidRPr="00C617E9">
        <w:rPr>
          <w:rFonts w:ascii="Myriad Pro" w:hAnsi="Myriad Pro"/>
          <w:color w:val="000000" w:themeColor="text1"/>
          <w:lang w:val="en-GB"/>
        </w:rPr>
        <w:t>i</w:t>
      </w:r>
      <w:r>
        <w:rPr>
          <w:rFonts w:ascii="Myriad Pro" w:hAnsi="Myriad Pro"/>
          <w:color w:val="000000" w:themeColor="text1"/>
          <w:lang w:val="en-GB"/>
        </w:rPr>
        <w:t>pads</w:t>
      </w:r>
      <w:proofErr w:type="spellEnd"/>
      <w:r>
        <w:rPr>
          <w:rFonts w:ascii="Myriad Pro" w:hAnsi="Myriad Pro"/>
          <w:color w:val="000000" w:themeColor="text1"/>
          <w:lang w:val="en-GB"/>
        </w:rPr>
        <w:t xml:space="preserve"> can be utilized for </w:t>
      </w:r>
      <w:r w:rsidRPr="00C617E9">
        <w:rPr>
          <w:rFonts w:ascii="Myriad Pro" w:hAnsi="Myriad Pro"/>
          <w:color w:val="000000" w:themeColor="text1"/>
          <w:lang w:val="en-GB"/>
        </w:rPr>
        <w:t>activities or project presentations.</w:t>
      </w:r>
    </w:p>
    <w:p w14:paraId="790E6B86" w14:textId="77777777" w:rsidR="00DC3E95" w:rsidRDefault="00DC3E95" w:rsidP="00DC3E95">
      <w:pPr>
        <w:pStyle w:val="ListParagraph"/>
        <w:widowControl w:val="0"/>
        <w:numPr>
          <w:ilvl w:val="0"/>
          <w:numId w:val="9"/>
        </w:numPr>
        <w:jc w:val="both"/>
        <w:rPr>
          <w:rFonts w:ascii="Myriad Pro" w:hAnsi="Myriad Pro"/>
          <w:color w:val="000000" w:themeColor="text1"/>
          <w:lang w:val="en-GB"/>
        </w:rPr>
      </w:pPr>
      <w:r w:rsidRPr="00C617E9">
        <w:rPr>
          <w:rFonts w:ascii="Myriad Pro" w:hAnsi="Myriad Pro"/>
          <w:color w:val="000000" w:themeColor="text1"/>
          <w:lang w:val="en-GB"/>
        </w:rPr>
        <w:t xml:space="preserve">If teams need additional laptops, please see </w:t>
      </w:r>
      <w:proofErr w:type="spellStart"/>
      <w:r w:rsidRPr="00C617E9">
        <w:rPr>
          <w:rFonts w:ascii="Myriad Pro" w:hAnsi="Myriad Pro"/>
          <w:color w:val="000000" w:themeColor="text1"/>
          <w:lang w:val="en-GB"/>
        </w:rPr>
        <w:t>Amita</w:t>
      </w:r>
      <w:proofErr w:type="spellEnd"/>
      <w:r w:rsidRPr="00C617E9">
        <w:rPr>
          <w:rFonts w:ascii="Myriad Pro" w:hAnsi="Myriad Pro"/>
          <w:color w:val="000000" w:themeColor="text1"/>
          <w:lang w:val="en-GB"/>
        </w:rPr>
        <w:t>.</w:t>
      </w:r>
    </w:p>
    <w:p w14:paraId="393FE6D9" w14:textId="77777777" w:rsidR="00DC3E95" w:rsidRDefault="00DC3E95" w:rsidP="00DC3E95">
      <w:pPr>
        <w:widowControl w:val="0"/>
        <w:jc w:val="both"/>
        <w:rPr>
          <w:rFonts w:ascii="Myriad Pro" w:hAnsi="Myriad Pro"/>
          <w:color w:val="000000" w:themeColor="text1"/>
          <w:lang w:val="en-GB"/>
        </w:rPr>
      </w:pPr>
    </w:p>
    <w:p w14:paraId="6387DBBC" w14:textId="77777777" w:rsidR="00DC3E95" w:rsidRPr="00DC3E95" w:rsidRDefault="00DC3E95" w:rsidP="00DC3E95">
      <w:pPr>
        <w:widowControl w:val="0"/>
        <w:jc w:val="both"/>
        <w:rPr>
          <w:rFonts w:ascii="Myriad Pro" w:hAnsi="Myriad Pro"/>
          <w:b/>
          <w:bCs/>
          <w:color w:val="000000" w:themeColor="text1"/>
          <w:lang w:val="en-GB"/>
        </w:rPr>
      </w:pPr>
      <w:r w:rsidRPr="00DC3E95">
        <w:rPr>
          <w:rFonts w:ascii="Myriad Pro" w:hAnsi="Myriad Pro"/>
          <w:b/>
          <w:bCs/>
          <w:color w:val="000000" w:themeColor="text1"/>
          <w:lang w:val="en-GB"/>
        </w:rPr>
        <w:t>Materials</w:t>
      </w:r>
    </w:p>
    <w:p w14:paraId="6E05B162" w14:textId="77777777" w:rsidR="00DC3E95" w:rsidRDefault="00DC3E95" w:rsidP="00DC3E95">
      <w:pPr>
        <w:pStyle w:val="ListParagraph"/>
        <w:widowControl w:val="0"/>
        <w:numPr>
          <w:ilvl w:val="0"/>
          <w:numId w:val="31"/>
        </w:numPr>
        <w:jc w:val="both"/>
        <w:rPr>
          <w:rFonts w:ascii="Myriad Pro" w:hAnsi="Myriad Pro"/>
          <w:color w:val="000000" w:themeColor="text1"/>
          <w:lang w:val="en-GB"/>
        </w:rPr>
      </w:pPr>
      <w:r>
        <w:rPr>
          <w:rFonts w:ascii="Myriad Pro" w:hAnsi="Myriad Pro"/>
          <w:color w:val="000000" w:themeColor="text1"/>
          <w:lang w:val="en-GB"/>
        </w:rPr>
        <w:t>Teams to order materials needed during the unit of work and ahead of SLCs</w:t>
      </w:r>
    </w:p>
    <w:p w14:paraId="6B72E0A1" w14:textId="77777777" w:rsidR="00DC3E95" w:rsidRPr="00DC3E95" w:rsidRDefault="00DC3E95" w:rsidP="00DC3E95">
      <w:pPr>
        <w:pStyle w:val="ListParagraph"/>
        <w:widowControl w:val="0"/>
        <w:numPr>
          <w:ilvl w:val="0"/>
          <w:numId w:val="31"/>
        </w:numPr>
        <w:jc w:val="both"/>
        <w:rPr>
          <w:rFonts w:ascii="Myriad Pro" w:hAnsi="Myriad Pro"/>
          <w:color w:val="000000" w:themeColor="text1"/>
          <w:lang w:val="en-GB"/>
        </w:rPr>
      </w:pPr>
      <w:r>
        <w:rPr>
          <w:rFonts w:ascii="Myriad Pro" w:hAnsi="Myriad Pro"/>
          <w:color w:val="000000" w:themeColor="text1"/>
          <w:lang w:val="en-GB"/>
        </w:rPr>
        <w:t xml:space="preserve">SLC boards – please check the ERC and contact Coordinator to order if needed. </w:t>
      </w:r>
    </w:p>
    <w:p w14:paraId="31206D36" w14:textId="77777777" w:rsidR="00DC3E95" w:rsidRDefault="00DC3E95" w:rsidP="00DC3E95">
      <w:pPr>
        <w:widowControl w:val="0"/>
        <w:jc w:val="both"/>
        <w:rPr>
          <w:rFonts w:ascii="Myriad Pro" w:hAnsi="Myriad Pro"/>
          <w:color w:val="000000" w:themeColor="text1"/>
          <w:lang w:val="en-GB"/>
        </w:rPr>
      </w:pPr>
    </w:p>
    <w:p w14:paraId="4031759C" w14:textId="77777777" w:rsidR="000F0D54" w:rsidRDefault="000F0D54" w:rsidP="00BC106B">
      <w:pPr>
        <w:pStyle w:val="NormalWeb"/>
        <w:spacing w:before="0" w:beforeAutospacing="0" w:after="288" w:afterAutospacing="0" w:line="360" w:lineRule="atLeast"/>
        <w:textAlignment w:val="baseline"/>
        <w:rPr>
          <w:rFonts w:ascii="Myriad Pro" w:eastAsia="Times New Roman" w:hAnsi="Myriad Pro" w:cs="Arial"/>
          <w:b/>
          <w:color w:val="000000" w:themeColor="text1"/>
        </w:rPr>
      </w:pPr>
    </w:p>
    <w:p w14:paraId="0C328CBE" w14:textId="77777777" w:rsidR="000F0D54" w:rsidRDefault="000F0D54" w:rsidP="00BC106B">
      <w:pPr>
        <w:pStyle w:val="NormalWeb"/>
        <w:spacing w:before="0" w:beforeAutospacing="0" w:after="288" w:afterAutospacing="0" w:line="360" w:lineRule="atLeast"/>
        <w:textAlignment w:val="baseline"/>
        <w:rPr>
          <w:rFonts w:ascii="Myriad Pro" w:eastAsia="Times New Roman" w:hAnsi="Myriad Pro" w:cs="Arial"/>
          <w:b/>
          <w:color w:val="000000" w:themeColor="text1"/>
        </w:rPr>
      </w:pPr>
    </w:p>
    <w:p w14:paraId="6CDFDCBB" w14:textId="77777777" w:rsidR="000F0D54" w:rsidRDefault="000F0D54" w:rsidP="00BC106B">
      <w:pPr>
        <w:pStyle w:val="NormalWeb"/>
        <w:spacing w:before="0" w:beforeAutospacing="0" w:after="288" w:afterAutospacing="0" w:line="360" w:lineRule="atLeast"/>
        <w:textAlignment w:val="baseline"/>
        <w:rPr>
          <w:rFonts w:ascii="Myriad Pro" w:eastAsia="Times New Roman" w:hAnsi="Myriad Pro" w:cs="Arial"/>
          <w:b/>
          <w:color w:val="000000" w:themeColor="text1"/>
        </w:rPr>
      </w:pPr>
    </w:p>
    <w:p w14:paraId="75719602" w14:textId="77777777" w:rsidR="000F0D54" w:rsidRDefault="000F0D54" w:rsidP="00BC106B">
      <w:pPr>
        <w:pStyle w:val="NormalWeb"/>
        <w:spacing w:before="0" w:beforeAutospacing="0" w:after="288" w:afterAutospacing="0" w:line="360" w:lineRule="atLeast"/>
        <w:textAlignment w:val="baseline"/>
        <w:rPr>
          <w:rFonts w:ascii="Myriad Pro" w:eastAsia="Times New Roman" w:hAnsi="Myriad Pro" w:cs="Arial"/>
          <w:b/>
          <w:color w:val="000000" w:themeColor="text1"/>
        </w:rPr>
      </w:pPr>
    </w:p>
    <w:p w14:paraId="2984779E" w14:textId="77777777" w:rsidR="000F0D54" w:rsidRDefault="000F0D54" w:rsidP="00BC106B">
      <w:pPr>
        <w:pStyle w:val="NormalWeb"/>
        <w:spacing w:before="0" w:beforeAutospacing="0" w:after="288" w:afterAutospacing="0" w:line="360" w:lineRule="atLeast"/>
        <w:textAlignment w:val="baseline"/>
        <w:rPr>
          <w:rFonts w:ascii="Myriad Pro" w:eastAsia="Times New Roman" w:hAnsi="Myriad Pro" w:cs="Arial"/>
          <w:b/>
          <w:color w:val="000000" w:themeColor="text1"/>
        </w:rPr>
      </w:pPr>
    </w:p>
    <w:p w14:paraId="2F79BEC0" w14:textId="77777777" w:rsidR="00DC3E95" w:rsidRDefault="00DC3E95" w:rsidP="00DC3E95">
      <w:pPr>
        <w:rPr>
          <w:rFonts w:asciiTheme="majorHAnsi" w:hAnsiTheme="majorHAnsi"/>
          <w:b/>
          <w:sz w:val="28"/>
          <w:szCs w:val="28"/>
          <w:u w:val="single"/>
          <w:lang w:val="en-GB"/>
        </w:rPr>
      </w:pPr>
    </w:p>
    <w:p w14:paraId="6C97A92F" w14:textId="7A871FAF" w:rsidR="00DC3E95" w:rsidRDefault="00DC3E95" w:rsidP="00DC3E95">
      <w:pPr>
        <w:rPr>
          <w:rFonts w:asciiTheme="majorHAnsi" w:hAnsiTheme="majorHAnsi"/>
          <w:b/>
          <w:sz w:val="28"/>
          <w:szCs w:val="28"/>
          <w:u w:val="single"/>
          <w:lang w:val="en-GB"/>
        </w:rPr>
      </w:pPr>
      <w:r>
        <w:rPr>
          <w:rFonts w:asciiTheme="majorHAnsi" w:hAnsiTheme="majorHAnsi"/>
          <w:b/>
          <w:sz w:val="28"/>
          <w:szCs w:val="28"/>
          <w:u w:val="single"/>
          <w:lang w:val="en-GB"/>
        </w:rPr>
        <w:lastRenderedPageBreak/>
        <w:t>Timeline:</w:t>
      </w:r>
    </w:p>
    <w:p w14:paraId="2CD77210" w14:textId="77777777" w:rsidR="00DC3E95" w:rsidRDefault="00DC3E95" w:rsidP="00DC3E95">
      <w:pPr>
        <w:rPr>
          <w:rFonts w:asciiTheme="majorHAnsi" w:hAnsiTheme="majorHAnsi"/>
          <w:b/>
          <w:sz w:val="28"/>
          <w:szCs w:val="28"/>
          <w:u w:val="single"/>
          <w:lang w:val="en-GB"/>
        </w:rPr>
      </w:pPr>
    </w:p>
    <w:tbl>
      <w:tblPr>
        <w:tblStyle w:val="TableGrid"/>
        <w:tblW w:w="0" w:type="auto"/>
        <w:tblLook w:val="04A0" w:firstRow="1" w:lastRow="0" w:firstColumn="1" w:lastColumn="0" w:noHBand="0" w:noVBand="1"/>
      </w:tblPr>
      <w:tblGrid>
        <w:gridCol w:w="1210"/>
        <w:gridCol w:w="2164"/>
        <w:gridCol w:w="6696"/>
      </w:tblGrid>
      <w:tr w:rsidR="000A24BA" w14:paraId="06037A6B" w14:textId="77777777" w:rsidTr="00DE26A0">
        <w:trPr>
          <w:trHeight w:val="647"/>
        </w:trPr>
        <w:tc>
          <w:tcPr>
            <w:tcW w:w="1210" w:type="dxa"/>
          </w:tcPr>
          <w:p w14:paraId="7CF29A29" w14:textId="77777777" w:rsidR="000A24BA" w:rsidRDefault="000A24BA" w:rsidP="00F93647">
            <w:pPr>
              <w:rPr>
                <w:rFonts w:ascii="Calibri" w:hAnsi="Calibri" w:cs="Calibri"/>
                <w:b/>
                <w:sz w:val="22"/>
                <w:szCs w:val="22"/>
              </w:rPr>
            </w:pPr>
            <w:r>
              <w:rPr>
                <w:rFonts w:ascii="Calibri" w:hAnsi="Calibri" w:cs="Calibri"/>
                <w:b/>
                <w:sz w:val="22"/>
                <w:szCs w:val="22"/>
              </w:rPr>
              <w:t>Week 24</w:t>
            </w:r>
          </w:p>
          <w:p w14:paraId="02111800" w14:textId="77777777" w:rsidR="000A24BA" w:rsidRPr="00B20B1C" w:rsidRDefault="000A24BA" w:rsidP="00F93647">
            <w:pPr>
              <w:rPr>
                <w:rFonts w:ascii="Calibri" w:hAnsi="Calibri" w:cs="Calibri"/>
                <w:b/>
                <w:sz w:val="22"/>
                <w:szCs w:val="22"/>
              </w:rPr>
            </w:pPr>
          </w:p>
        </w:tc>
        <w:tc>
          <w:tcPr>
            <w:tcW w:w="2164" w:type="dxa"/>
          </w:tcPr>
          <w:p w14:paraId="64D26A46" w14:textId="77777777" w:rsidR="000A24BA" w:rsidRPr="00B20B1C" w:rsidRDefault="000A24BA" w:rsidP="00F93647">
            <w:pPr>
              <w:rPr>
                <w:rFonts w:ascii="Calibri" w:hAnsi="Calibri" w:cs="Calibri"/>
                <w:sz w:val="22"/>
                <w:szCs w:val="22"/>
              </w:rPr>
            </w:pPr>
            <w:r w:rsidRPr="00B20B1C">
              <w:rPr>
                <w:rFonts w:ascii="Calibri" w:hAnsi="Calibri" w:cs="Calibri"/>
                <w:b/>
                <w:sz w:val="22"/>
                <w:szCs w:val="22"/>
              </w:rPr>
              <w:t>Thursday, March 4:</w:t>
            </w:r>
          </w:p>
        </w:tc>
        <w:tc>
          <w:tcPr>
            <w:tcW w:w="6696" w:type="dxa"/>
          </w:tcPr>
          <w:p w14:paraId="7743FB10" w14:textId="77777777" w:rsidR="000A24BA" w:rsidRPr="00012AB3" w:rsidRDefault="000A24BA" w:rsidP="000A24BA">
            <w:pPr>
              <w:pStyle w:val="ListParagraph"/>
              <w:widowControl w:val="0"/>
              <w:numPr>
                <w:ilvl w:val="0"/>
                <w:numId w:val="36"/>
              </w:numPr>
              <w:jc w:val="both"/>
              <w:rPr>
                <w:rFonts w:asciiTheme="majorHAnsi" w:hAnsiTheme="majorHAnsi"/>
                <w:b/>
                <w:sz w:val="28"/>
                <w:szCs w:val="28"/>
                <w:u w:val="single"/>
                <w:lang w:val="en-GB"/>
              </w:rPr>
            </w:pPr>
            <w:r w:rsidRPr="00012AB3">
              <w:rPr>
                <w:rFonts w:ascii="Calibri" w:hAnsi="Calibri" w:cs="Calibri"/>
                <w:sz w:val="22"/>
                <w:szCs w:val="22"/>
              </w:rPr>
              <w:t xml:space="preserve">Initial letter sent home to parents about SLCs </w:t>
            </w:r>
          </w:p>
        </w:tc>
      </w:tr>
      <w:tr w:rsidR="000A24BA" w14:paraId="770511EB" w14:textId="77777777" w:rsidTr="00DE26A0">
        <w:trPr>
          <w:trHeight w:val="440"/>
        </w:trPr>
        <w:tc>
          <w:tcPr>
            <w:tcW w:w="1210" w:type="dxa"/>
            <w:vMerge w:val="restart"/>
          </w:tcPr>
          <w:p w14:paraId="4E7C1A09" w14:textId="77777777" w:rsidR="000A24BA" w:rsidRPr="00B20B1C" w:rsidRDefault="000A24BA" w:rsidP="00F93647">
            <w:pPr>
              <w:rPr>
                <w:rFonts w:ascii="Calibri" w:hAnsi="Calibri" w:cs="Calibri"/>
                <w:b/>
                <w:sz w:val="22"/>
                <w:szCs w:val="22"/>
              </w:rPr>
            </w:pPr>
            <w:r>
              <w:rPr>
                <w:rFonts w:ascii="Calibri" w:hAnsi="Calibri" w:cs="Calibri"/>
                <w:b/>
                <w:sz w:val="22"/>
                <w:szCs w:val="22"/>
              </w:rPr>
              <w:t>Week 25:</w:t>
            </w:r>
          </w:p>
          <w:p w14:paraId="09FFA9D5" w14:textId="77777777" w:rsidR="000A24BA" w:rsidRPr="00B20B1C" w:rsidRDefault="000A24BA" w:rsidP="00F93647">
            <w:pPr>
              <w:rPr>
                <w:rFonts w:ascii="Calibri" w:hAnsi="Calibri" w:cs="Calibri"/>
                <w:b/>
                <w:sz w:val="22"/>
                <w:szCs w:val="22"/>
              </w:rPr>
            </w:pPr>
          </w:p>
        </w:tc>
        <w:tc>
          <w:tcPr>
            <w:tcW w:w="2164" w:type="dxa"/>
          </w:tcPr>
          <w:p w14:paraId="30230CB3" w14:textId="77777777" w:rsidR="000A24BA" w:rsidRPr="00012AB3" w:rsidRDefault="000A24BA" w:rsidP="00F93647">
            <w:pPr>
              <w:rPr>
                <w:rFonts w:ascii="Calibri" w:hAnsi="Calibri" w:cs="Calibri"/>
                <w:b/>
                <w:bCs/>
                <w:sz w:val="22"/>
                <w:szCs w:val="22"/>
              </w:rPr>
            </w:pPr>
            <w:r w:rsidRPr="00012AB3">
              <w:rPr>
                <w:rFonts w:ascii="Calibri" w:hAnsi="Calibri" w:cs="Calibri"/>
                <w:b/>
                <w:bCs/>
                <w:sz w:val="22"/>
                <w:szCs w:val="22"/>
              </w:rPr>
              <w:t>All Week</w:t>
            </w:r>
          </w:p>
        </w:tc>
        <w:tc>
          <w:tcPr>
            <w:tcW w:w="6696" w:type="dxa"/>
          </w:tcPr>
          <w:p w14:paraId="4BAAEAF8" w14:textId="6FDA2EAE" w:rsidR="000A24BA" w:rsidRPr="00BB7232" w:rsidRDefault="000A24BA" w:rsidP="00BB7232">
            <w:pPr>
              <w:pStyle w:val="ListParagraph"/>
              <w:widowControl w:val="0"/>
              <w:numPr>
                <w:ilvl w:val="0"/>
                <w:numId w:val="34"/>
              </w:numPr>
              <w:jc w:val="both"/>
              <w:rPr>
                <w:rFonts w:ascii="Calibri" w:hAnsi="Calibri" w:cs="Calibri"/>
                <w:sz w:val="22"/>
                <w:szCs w:val="22"/>
              </w:rPr>
            </w:pPr>
            <w:r w:rsidRPr="00705711">
              <w:rPr>
                <w:rFonts w:ascii="Calibri" w:hAnsi="Calibri" w:cs="Calibri"/>
                <w:sz w:val="22"/>
                <w:szCs w:val="22"/>
                <w:highlight w:val="yellow"/>
              </w:rPr>
              <w:t>Year levels to have an SLC Year Level Assembly</w:t>
            </w:r>
            <w:r w:rsidR="00705711">
              <w:rPr>
                <w:rFonts w:ascii="Calibri" w:hAnsi="Calibri" w:cs="Calibri"/>
                <w:sz w:val="22"/>
                <w:szCs w:val="22"/>
                <w:highlight w:val="yellow"/>
              </w:rPr>
              <w:t xml:space="preserve"> to introduce the students to the upcoming event</w:t>
            </w:r>
            <w:r w:rsidRPr="00705711">
              <w:rPr>
                <w:rFonts w:ascii="Calibri" w:hAnsi="Calibri" w:cs="Calibri"/>
                <w:sz w:val="22"/>
                <w:szCs w:val="22"/>
                <w:highlight w:val="yellow"/>
              </w:rPr>
              <w:t>.</w:t>
            </w:r>
            <w:r w:rsidR="00705711">
              <w:rPr>
                <w:rFonts w:ascii="Calibri" w:hAnsi="Calibri" w:cs="Calibri"/>
                <w:sz w:val="22"/>
                <w:szCs w:val="22"/>
              </w:rPr>
              <w:t xml:space="preserve"> </w:t>
            </w:r>
          </w:p>
        </w:tc>
      </w:tr>
      <w:tr w:rsidR="000A24BA" w14:paraId="21BAE0D4" w14:textId="77777777" w:rsidTr="00DE26A0">
        <w:trPr>
          <w:trHeight w:val="1340"/>
        </w:trPr>
        <w:tc>
          <w:tcPr>
            <w:tcW w:w="1210" w:type="dxa"/>
            <w:vMerge/>
          </w:tcPr>
          <w:p w14:paraId="188D5ECF" w14:textId="77777777" w:rsidR="000A24BA" w:rsidRPr="00B20B1C" w:rsidRDefault="000A24BA" w:rsidP="00F93647">
            <w:pPr>
              <w:widowControl w:val="0"/>
              <w:jc w:val="both"/>
              <w:rPr>
                <w:rFonts w:asciiTheme="majorHAnsi" w:hAnsiTheme="majorHAnsi"/>
                <w:b/>
                <w:sz w:val="28"/>
                <w:szCs w:val="28"/>
                <w:u w:val="single"/>
                <w:lang w:val="en-GB"/>
              </w:rPr>
            </w:pPr>
          </w:p>
        </w:tc>
        <w:tc>
          <w:tcPr>
            <w:tcW w:w="2164" w:type="dxa"/>
          </w:tcPr>
          <w:p w14:paraId="027AD730" w14:textId="77777777" w:rsidR="000A24BA" w:rsidRPr="00B20B1C" w:rsidRDefault="000A24BA" w:rsidP="00F93647">
            <w:pPr>
              <w:rPr>
                <w:rFonts w:asciiTheme="majorHAnsi" w:hAnsiTheme="majorHAnsi"/>
                <w:b/>
                <w:sz w:val="28"/>
                <w:szCs w:val="28"/>
                <w:u w:val="single"/>
                <w:lang w:val="en-GB"/>
              </w:rPr>
            </w:pPr>
            <w:r w:rsidRPr="00B20B1C">
              <w:rPr>
                <w:rFonts w:ascii="Calibri" w:hAnsi="Calibri" w:cs="Calibri"/>
                <w:b/>
                <w:sz w:val="22"/>
                <w:szCs w:val="22"/>
              </w:rPr>
              <w:t>Monday</w:t>
            </w:r>
            <w:r>
              <w:rPr>
                <w:rFonts w:ascii="Calibri" w:hAnsi="Calibri" w:cs="Calibri"/>
                <w:b/>
                <w:sz w:val="22"/>
                <w:szCs w:val="22"/>
              </w:rPr>
              <w:t>, March 8</w:t>
            </w:r>
            <w:r w:rsidRPr="00B20B1C">
              <w:rPr>
                <w:rFonts w:ascii="Calibri" w:hAnsi="Calibri" w:cs="Calibri"/>
                <w:b/>
                <w:sz w:val="22"/>
                <w:szCs w:val="22"/>
              </w:rPr>
              <w:t xml:space="preserve"> </w:t>
            </w:r>
          </w:p>
          <w:p w14:paraId="3D9DF174" w14:textId="77777777" w:rsidR="000A24BA" w:rsidRPr="00B20B1C" w:rsidRDefault="000A24BA" w:rsidP="00F93647">
            <w:pPr>
              <w:rPr>
                <w:rFonts w:ascii="Calibri" w:hAnsi="Calibri" w:cs="Calibri"/>
                <w:sz w:val="22"/>
                <w:szCs w:val="22"/>
              </w:rPr>
            </w:pPr>
          </w:p>
        </w:tc>
        <w:tc>
          <w:tcPr>
            <w:tcW w:w="6696" w:type="dxa"/>
          </w:tcPr>
          <w:p w14:paraId="6F44BEA4" w14:textId="77777777" w:rsidR="000A24BA" w:rsidRPr="00012AB3" w:rsidRDefault="000A24BA" w:rsidP="000A24BA">
            <w:pPr>
              <w:pStyle w:val="ListParagraph"/>
              <w:widowControl w:val="0"/>
              <w:numPr>
                <w:ilvl w:val="0"/>
                <w:numId w:val="33"/>
              </w:numPr>
              <w:jc w:val="both"/>
              <w:rPr>
                <w:rFonts w:ascii="Calibri" w:hAnsi="Calibri" w:cs="Calibri"/>
                <w:sz w:val="22"/>
                <w:szCs w:val="22"/>
              </w:rPr>
            </w:pPr>
            <w:r w:rsidRPr="00012AB3">
              <w:rPr>
                <w:rFonts w:ascii="Calibri" w:hAnsi="Calibri" w:cs="Calibri"/>
                <w:sz w:val="22"/>
                <w:szCs w:val="22"/>
              </w:rPr>
              <w:t>Class Teachers send out Volunteer Sign-up email to parents by end of day.</w:t>
            </w:r>
          </w:p>
          <w:p w14:paraId="3B527FB5" w14:textId="77777777" w:rsidR="000A24BA" w:rsidRPr="00B20B1C" w:rsidRDefault="000A24BA" w:rsidP="00F93647">
            <w:pPr>
              <w:ind w:firstLine="120"/>
              <w:rPr>
                <w:rFonts w:ascii="Calibri" w:hAnsi="Calibri" w:cs="Calibri"/>
                <w:sz w:val="22"/>
                <w:szCs w:val="22"/>
              </w:rPr>
            </w:pPr>
          </w:p>
          <w:p w14:paraId="66FA0C68" w14:textId="77777777" w:rsidR="000A24BA" w:rsidRPr="00012AB3" w:rsidRDefault="000A24BA" w:rsidP="000A24BA">
            <w:pPr>
              <w:pStyle w:val="ListParagraph"/>
              <w:widowControl w:val="0"/>
              <w:numPr>
                <w:ilvl w:val="0"/>
                <w:numId w:val="37"/>
              </w:numPr>
              <w:jc w:val="both"/>
              <w:rPr>
                <w:rFonts w:asciiTheme="majorHAnsi" w:hAnsiTheme="majorHAnsi"/>
                <w:b/>
                <w:sz w:val="28"/>
                <w:szCs w:val="28"/>
                <w:u w:val="single"/>
                <w:lang w:val="en-GB"/>
              </w:rPr>
            </w:pPr>
            <w:r w:rsidRPr="00012AB3">
              <w:rPr>
                <w:rFonts w:ascii="Calibri" w:hAnsi="Calibri" w:cs="Calibri"/>
                <w:sz w:val="22"/>
                <w:szCs w:val="22"/>
              </w:rPr>
              <w:t xml:space="preserve">OAs to text an SMS reminder to Years 1-4 </w:t>
            </w:r>
            <w:proofErr w:type="spellStart"/>
            <w:r w:rsidRPr="00012AB3">
              <w:rPr>
                <w:rFonts w:ascii="Calibri" w:hAnsi="Calibri" w:cs="Calibri"/>
                <w:sz w:val="22"/>
                <w:szCs w:val="22"/>
              </w:rPr>
              <w:t>pri</w:t>
            </w:r>
            <w:proofErr w:type="spellEnd"/>
            <w:r w:rsidRPr="00012AB3">
              <w:rPr>
                <w:rFonts w:ascii="Calibri" w:hAnsi="Calibri" w:cs="Calibri"/>
                <w:sz w:val="22"/>
                <w:szCs w:val="22"/>
              </w:rPr>
              <w:t>. parents about SLC registration (Reminder to add in the student diaries)</w:t>
            </w:r>
          </w:p>
        </w:tc>
      </w:tr>
      <w:tr w:rsidR="000A24BA" w14:paraId="3A4C0435" w14:textId="77777777" w:rsidTr="00DE26A0">
        <w:trPr>
          <w:trHeight w:val="1997"/>
        </w:trPr>
        <w:tc>
          <w:tcPr>
            <w:tcW w:w="1210" w:type="dxa"/>
            <w:vMerge/>
          </w:tcPr>
          <w:p w14:paraId="194FDFD6" w14:textId="77777777" w:rsidR="000A24BA" w:rsidRPr="00B20B1C" w:rsidRDefault="000A24BA" w:rsidP="00F93647">
            <w:pPr>
              <w:rPr>
                <w:rFonts w:asciiTheme="majorHAnsi" w:hAnsiTheme="majorHAnsi"/>
                <w:b/>
                <w:sz w:val="28"/>
                <w:szCs w:val="28"/>
                <w:u w:val="single"/>
                <w:lang w:val="en-GB"/>
              </w:rPr>
            </w:pPr>
          </w:p>
        </w:tc>
        <w:tc>
          <w:tcPr>
            <w:tcW w:w="2164" w:type="dxa"/>
          </w:tcPr>
          <w:p w14:paraId="284ADEC6" w14:textId="77777777" w:rsidR="000A24BA" w:rsidRPr="00B20B1C" w:rsidRDefault="000A24BA" w:rsidP="00F93647">
            <w:pPr>
              <w:rPr>
                <w:rFonts w:ascii="Calibri" w:hAnsi="Calibri" w:cs="Calibri"/>
                <w:b/>
                <w:sz w:val="22"/>
                <w:szCs w:val="22"/>
              </w:rPr>
            </w:pPr>
            <w:r w:rsidRPr="00B20B1C">
              <w:rPr>
                <w:rFonts w:ascii="Calibri" w:hAnsi="Calibri" w:cs="Calibri"/>
                <w:b/>
                <w:sz w:val="22"/>
                <w:szCs w:val="22"/>
              </w:rPr>
              <w:t>Friday, Mar</w:t>
            </w:r>
            <w:r>
              <w:rPr>
                <w:rFonts w:ascii="Calibri" w:hAnsi="Calibri" w:cs="Calibri"/>
                <w:b/>
                <w:sz w:val="22"/>
                <w:szCs w:val="22"/>
              </w:rPr>
              <w:t>ch</w:t>
            </w:r>
            <w:r w:rsidRPr="00B20B1C">
              <w:rPr>
                <w:rFonts w:ascii="Calibri" w:hAnsi="Calibri" w:cs="Calibri"/>
                <w:b/>
                <w:sz w:val="22"/>
                <w:szCs w:val="22"/>
              </w:rPr>
              <w:t xml:space="preserve"> 12</w:t>
            </w:r>
          </w:p>
          <w:p w14:paraId="5B511716" w14:textId="77777777" w:rsidR="000A24BA" w:rsidRPr="00012AB3" w:rsidRDefault="000A24BA" w:rsidP="00F93647">
            <w:pPr>
              <w:rPr>
                <w:rFonts w:ascii="Calibri" w:hAnsi="Calibri" w:cs="Calibri"/>
                <w:sz w:val="22"/>
                <w:szCs w:val="22"/>
              </w:rPr>
            </w:pPr>
          </w:p>
        </w:tc>
        <w:tc>
          <w:tcPr>
            <w:tcW w:w="6696" w:type="dxa"/>
          </w:tcPr>
          <w:p w14:paraId="50EF99EE" w14:textId="77777777" w:rsidR="000A24BA" w:rsidRPr="0093744D" w:rsidRDefault="000A24BA" w:rsidP="000A24BA">
            <w:pPr>
              <w:pStyle w:val="ListParagraph"/>
              <w:widowControl w:val="0"/>
              <w:numPr>
                <w:ilvl w:val="0"/>
                <w:numId w:val="32"/>
              </w:numPr>
              <w:jc w:val="both"/>
              <w:rPr>
                <w:rFonts w:ascii="Calibri" w:hAnsi="Calibri" w:cs="Calibri"/>
                <w:sz w:val="22"/>
                <w:szCs w:val="22"/>
              </w:rPr>
            </w:pPr>
            <w:r w:rsidRPr="0093744D">
              <w:rPr>
                <w:rFonts w:ascii="Calibri" w:hAnsi="Calibri" w:cs="Calibri"/>
                <w:sz w:val="22"/>
                <w:szCs w:val="22"/>
              </w:rPr>
              <w:t>Online sign-up closes</w:t>
            </w:r>
          </w:p>
          <w:p w14:paraId="46991D47" w14:textId="7B0517B6" w:rsidR="00F024C8" w:rsidRPr="0093744D" w:rsidRDefault="00F024C8" w:rsidP="00F024C8">
            <w:pPr>
              <w:pStyle w:val="ListParagraph"/>
              <w:widowControl w:val="0"/>
              <w:numPr>
                <w:ilvl w:val="0"/>
                <w:numId w:val="32"/>
              </w:numPr>
              <w:jc w:val="both"/>
              <w:rPr>
                <w:rFonts w:ascii="Calibri" w:hAnsi="Calibri" w:cs="Calibri"/>
                <w:sz w:val="22"/>
                <w:szCs w:val="22"/>
              </w:rPr>
            </w:pPr>
            <w:r w:rsidRPr="0093744D">
              <w:rPr>
                <w:rFonts w:ascii="Calibri" w:hAnsi="Calibri" w:cs="Calibri"/>
                <w:sz w:val="22"/>
                <w:szCs w:val="22"/>
              </w:rPr>
              <w:t>Teachers to send out a</w:t>
            </w:r>
            <w:r>
              <w:rPr>
                <w:rFonts w:ascii="Calibri" w:hAnsi="Calibri" w:cs="Calibri"/>
                <w:sz w:val="22"/>
                <w:szCs w:val="22"/>
              </w:rPr>
              <w:t xml:space="preserve"> reminder email that today is the</w:t>
            </w:r>
            <w:r w:rsidRPr="0093744D">
              <w:rPr>
                <w:rFonts w:ascii="Calibri" w:hAnsi="Calibri" w:cs="Calibri"/>
                <w:sz w:val="22"/>
                <w:szCs w:val="22"/>
              </w:rPr>
              <w:t xml:space="preserve"> last day to register for SLCs. </w:t>
            </w:r>
          </w:p>
          <w:p w14:paraId="4A0D867C" w14:textId="77777777" w:rsidR="000A24BA" w:rsidRDefault="000A24BA" w:rsidP="00F93647">
            <w:pPr>
              <w:rPr>
                <w:rFonts w:ascii="Calibri" w:hAnsi="Calibri" w:cs="Calibri"/>
                <w:sz w:val="22"/>
                <w:szCs w:val="22"/>
              </w:rPr>
            </w:pPr>
          </w:p>
          <w:p w14:paraId="03ED1BB1" w14:textId="77777777" w:rsidR="000A24BA" w:rsidRPr="0093744D" w:rsidRDefault="000A24BA" w:rsidP="000A24BA">
            <w:pPr>
              <w:pStyle w:val="ListParagraph"/>
              <w:widowControl w:val="0"/>
              <w:numPr>
                <w:ilvl w:val="0"/>
                <w:numId w:val="32"/>
              </w:numPr>
              <w:jc w:val="both"/>
              <w:rPr>
                <w:rFonts w:ascii="Calibri" w:hAnsi="Calibri" w:cs="Calibri"/>
                <w:sz w:val="22"/>
                <w:szCs w:val="22"/>
              </w:rPr>
            </w:pPr>
            <w:r w:rsidRPr="0093744D">
              <w:rPr>
                <w:rFonts w:ascii="Calibri" w:hAnsi="Calibri" w:cs="Calibri"/>
                <w:color w:val="000000" w:themeColor="text1"/>
                <w:sz w:val="22"/>
                <w:szCs w:val="22"/>
              </w:rPr>
              <w:t xml:space="preserve">Learning Centre activities prepared and finalized (including EAL/specialists) &amp; student to practice from </w:t>
            </w:r>
            <w:proofErr w:type="spellStart"/>
            <w:r w:rsidRPr="0093744D">
              <w:rPr>
                <w:rFonts w:ascii="Calibri" w:hAnsi="Calibri" w:cs="Calibri"/>
                <w:color w:val="000000" w:themeColor="text1"/>
                <w:sz w:val="22"/>
                <w:szCs w:val="22"/>
              </w:rPr>
              <w:t>Wk</w:t>
            </w:r>
            <w:proofErr w:type="spellEnd"/>
            <w:r w:rsidRPr="0093744D">
              <w:rPr>
                <w:rFonts w:ascii="Calibri" w:hAnsi="Calibri" w:cs="Calibri"/>
                <w:color w:val="000000" w:themeColor="text1"/>
                <w:sz w:val="22"/>
                <w:szCs w:val="22"/>
              </w:rPr>
              <w:t xml:space="preserve"> 26</w:t>
            </w:r>
          </w:p>
        </w:tc>
      </w:tr>
      <w:tr w:rsidR="000A24BA" w14:paraId="6A1647F1" w14:textId="77777777" w:rsidTr="00DE26A0">
        <w:trPr>
          <w:trHeight w:val="701"/>
        </w:trPr>
        <w:tc>
          <w:tcPr>
            <w:tcW w:w="1210" w:type="dxa"/>
            <w:vMerge w:val="restart"/>
          </w:tcPr>
          <w:p w14:paraId="114A33DB" w14:textId="77777777" w:rsidR="000A24BA" w:rsidRDefault="000A24BA" w:rsidP="00F93647">
            <w:pPr>
              <w:rPr>
                <w:rFonts w:ascii="Calibri" w:hAnsi="Calibri" w:cs="Calibri"/>
                <w:b/>
                <w:sz w:val="22"/>
                <w:szCs w:val="22"/>
              </w:rPr>
            </w:pPr>
            <w:r>
              <w:rPr>
                <w:rFonts w:ascii="Calibri" w:hAnsi="Calibri" w:cs="Calibri"/>
                <w:b/>
                <w:sz w:val="22"/>
                <w:szCs w:val="22"/>
              </w:rPr>
              <w:t>Week 26:</w:t>
            </w:r>
          </w:p>
          <w:p w14:paraId="66B420CA" w14:textId="77777777" w:rsidR="000A24BA" w:rsidRDefault="000A24BA" w:rsidP="00F93647">
            <w:pPr>
              <w:rPr>
                <w:rFonts w:ascii="Calibri" w:hAnsi="Calibri" w:cs="Calibri"/>
                <w:b/>
                <w:sz w:val="22"/>
                <w:szCs w:val="22"/>
              </w:rPr>
            </w:pPr>
          </w:p>
        </w:tc>
        <w:tc>
          <w:tcPr>
            <w:tcW w:w="2164" w:type="dxa"/>
          </w:tcPr>
          <w:p w14:paraId="275AC31F" w14:textId="77777777" w:rsidR="000A24BA" w:rsidRDefault="000A24BA" w:rsidP="00F93647">
            <w:pPr>
              <w:rPr>
                <w:rFonts w:ascii="Calibri" w:hAnsi="Calibri" w:cs="Calibri"/>
                <w:b/>
                <w:sz w:val="22"/>
                <w:szCs w:val="22"/>
              </w:rPr>
            </w:pPr>
            <w:r>
              <w:rPr>
                <w:rFonts w:ascii="Calibri" w:hAnsi="Calibri" w:cs="Calibri"/>
                <w:b/>
                <w:sz w:val="22"/>
                <w:szCs w:val="22"/>
              </w:rPr>
              <w:t>All Week</w:t>
            </w:r>
          </w:p>
        </w:tc>
        <w:tc>
          <w:tcPr>
            <w:tcW w:w="6696" w:type="dxa"/>
          </w:tcPr>
          <w:p w14:paraId="5FFC38A7" w14:textId="77777777" w:rsidR="000A24BA" w:rsidRPr="00012AB3" w:rsidRDefault="000A24BA" w:rsidP="000A24BA">
            <w:pPr>
              <w:pStyle w:val="ListParagraph"/>
              <w:widowControl w:val="0"/>
              <w:numPr>
                <w:ilvl w:val="0"/>
                <w:numId w:val="35"/>
              </w:numPr>
              <w:tabs>
                <w:tab w:val="left" w:pos="524"/>
              </w:tabs>
              <w:autoSpaceDE w:val="0"/>
              <w:autoSpaceDN w:val="0"/>
              <w:adjustRightInd w:val="0"/>
              <w:rPr>
                <w:rFonts w:ascii="Calibri" w:hAnsi="Calibri" w:cs="Calibri"/>
                <w:sz w:val="22"/>
                <w:szCs w:val="22"/>
              </w:rPr>
            </w:pPr>
            <w:r>
              <w:rPr>
                <w:rFonts w:ascii="Calibri" w:hAnsi="Calibri" w:cs="Calibri"/>
                <w:sz w:val="22"/>
                <w:szCs w:val="22"/>
              </w:rPr>
              <w:t>C</w:t>
            </w:r>
            <w:r w:rsidRPr="00012AB3">
              <w:rPr>
                <w:rFonts w:ascii="Calibri" w:hAnsi="Calibri" w:cs="Calibri"/>
                <w:sz w:val="22"/>
                <w:szCs w:val="22"/>
              </w:rPr>
              <w:t>lasses to schedule in practice times</w:t>
            </w:r>
            <w:r>
              <w:rPr>
                <w:rFonts w:ascii="Calibri" w:hAnsi="Calibri" w:cs="Calibri"/>
                <w:sz w:val="22"/>
                <w:szCs w:val="22"/>
              </w:rPr>
              <w:t xml:space="preserve"> and take their class through the boards. </w:t>
            </w:r>
          </w:p>
        </w:tc>
      </w:tr>
      <w:tr w:rsidR="000A24BA" w14:paraId="6CBD3BCD" w14:textId="77777777" w:rsidTr="00DE26A0">
        <w:trPr>
          <w:trHeight w:val="1061"/>
        </w:trPr>
        <w:tc>
          <w:tcPr>
            <w:tcW w:w="1210" w:type="dxa"/>
            <w:vMerge/>
          </w:tcPr>
          <w:p w14:paraId="73D2CA41" w14:textId="77777777" w:rsidR="000A24BA" w:rsidRPr="00DC2B1F" w:rsidRDefault="000A24BA" w:rsidP="00F93647">
            <w:pPr>
              <w:rPr>
                <w:rFonts w:asciiTheme="majorHAnsi" w:hAnsiTheme="majorHAnsi"/>
                <w:b/>
                <w:sz w:val="28"/>
                <w:szCs w:val="28"/>
                <w:u w:val="single"/>
                <w:lang w:val="en-GB"/>
              </w:rPr>
            </w:pPr>
          </w:p>
        </w:tc>
        <w:tc>
          <w:tcPr>
            <w:tcW w:w="2164" w:type="dxa"/>
          </w:tcPr>
          <w:p w14:paraId="78A61A6B" w14:textId="77777777" w:rsidR="000A24BA" w:rsidRDefault="000A24BA" w:rsidP="00F93647">
            <w:pPr>
              <w:rPr>
                <w:rFonts w:ascii="Calibri" w:hAnsi="Calibri" w:cs="Calibri"/>
                <w:b/>
                <w:sz w:val="22"/>
                <w:szCs w:val="22"/>
              </w:rPr>
            </w:pPr>
            <w:r>
              <w:rPr>
                <w:rFonts w:ascii="Calibri" w:hAnsi="Calibri" w:cs="Calibri"/>
                <w:b/>
                <w:sz w:val="22"/>
                <w:szCs w:val="22"/>
              </w:rPr>
              <w:t>Monday- Wednesday</w:t>
            </w:r>
            <w:r w:rsidRPr="00DC2B1F">
              <w:rPr>
                <w:rFonts w:ascii="Calibri" w:hAnsi="Calibri" w:cs="Calibri"/>
                <w:b/>
                <w:sz w:val="22"/>
                <w:szCs w:val="22"/>
              </w:rPr>
              <w:t xml:space="preserve">, </w:t>
            </w:r>
          </w:p>
          <w:p w14:paraId="17506FFD" w14:textId="77777777" w:rsidR="000A24BA" w:rsidRPr="00DC2B1F" w:rsidRDefault="000A24BA" w:rsidP="00F93647">
            <w:pPr>
              <w:tabs>
                <w:tab w:val="left" w:pos="524"/>
              </w:tabs>
              <w:autoSpaceDE w:val="0"/>
              <w:autoSpaceDN w:val="0"/>
              <w:adjustRightInd w:val="0"/>
              <w:rPr>
                <w:rFonts w:ascii="Calibri" w:hAnsi="Calibri" w:cs="Calibri"/>
                <w:b/>
                <w:bCs/>
                <w:sz w:val="22"/>
                <w:szCs w:val="22"/>
              </w:rPr>
            </w:pPr>
            <w:r w:rsidRPr="00DC2B1F">
              <w:rPr>
                <w:rFonts w:ascii="Calibri" w:hAnsi="Calibri" w:cs="Calibri"/>
                <w:b/>
                <w:sz w:val="22"/>
                <w:szCs w:val="22"/>
              </w:rPr>
              <w:t>Marc</w:t>
            </w:r>
            <w:r>
              <w:rPr>
                <w:rFonts w:ascii="Calibri" w:hAnsi="Calibri" w:cs="Calibri"/>
                <w:b/>
                <w:sz w:val="22"/>
                <w:szCs w:val="22"/>
              </w:rPr>
              <w:t>h 15-17</w:t>
            </w:r>
            <w:r w:rsidRPr="00DC2B1F">
              <w:rPr>
                <w:rFonts w:ascii="Calibri" w:hAnsi="Calibri" w:cs="Calibri"/>
                <w:b/>
                <w:sz w:val="22"/>
                <w:szCs w:val="22"/>
              </w:rPr>
              <w:t>:</w:t>
            </w:r>
          </w:p>
        </w:tc>
        <w:tc>
          <w:tcPr>
            <w:tcW w:w="6696" w:type="dxa"/>
          </w:tcPr>
          <w:p w14:paraId="03E4ECCB" w14:textId="77777777" w:rsidR="000A24BA" w:rsidRPr="00012AB3" w:rsidRDefault="000A24BA" w:rsidP="000A24BA">
            <w:pPr>
              <w:pStyle w:val="ListParagraph"/>
              <w:widowControl w:val="0"/>
              <w:numPr>
                <w:ilvl w:val="0"/>
                <w:numId w:val="35"/>
              </w:numPr>
              <w:tabs>
                <w:tab w:val="left" w:pos="524"/>
              </w:tabs>
              <w:autoSpaceDE w:val="0"/>
              <w:autoSpaceDN w:val="0"/>
              <w:adjustRightInd w:val="0"/>
              <w:rPr>
                <w:rFonts w:ascii="Calibri" w:hAnsi="Calibri" w:cs="Calibri"/>
                <w:b/>
                <w:bCs/>
                <w:sz w:val="22"/>
                <w:szCs w:val="22"/>
              </w:rPr>
            </w:pPr>
            <w:r w:rsidRPr="00012AB3">
              <w:rPr>
                <w:rFonts w:ascii="Calibri" w:hAnsi="Calibri" w:cs="Calibri"/>
                <w:b/>
                <w:bCs/>
                <w:sz w:val="22"/>
                <w:szCs w:val="22"/>
              </w:rPr>
              <w:t>Teachers to contact parents that have not signed-up.</w:t>
            </w:r>
          </w:p>
          <w:p w14:paraId="005CDDD9" w14:textId="77777777" w:rsidR="000A24BA" w:rsidRPr="00012AB3" w:rsidRDefault="000A24BA" w:rsidP="000A24BA">
            <w:pPr>
              <w:pStyle w:val="ListParagraph"/>
              <w:widowControl w:val="0"/>
              <w:numPr>
                <w:ilvl w:val="0"/>
                <w:numId w:val="35"/>
              </w:numPr>
              <w:tabs>
                <w:tab w:val="left" w:pos="524"/>
              </w:tabs>
              <w:autoSpaceDE w:val="0"/>
              <w:autoSpaceDN w:val="0"/>
              <w:adjustRightInd w:val="0"/>
              <w:rPr>
                <w:rFonts w:ascii="Calibri" w:hAnsi="Calibri" w:cs="Times New Roman"/>
                <w:sz w:val="22"/>
                <w:szCs w:val="22"/>
              </w:rPr>
            </w:pPr>
            <w:r w:rsidRPr="00012AB3">
              <w:rPr>
                <w:rFonts w:ascii="Calibri" w:hAnsi="Calibri" w:cs="Calibri"/>
                <w:b/>
                <w:bCs/>
                <w:sz w:val="22"/>
                <w:szCs w:val="22"/>
              </w:rPr>
              <w:t xml:space="preserve">Contact Coordinators to confirm any students that will not have </w:t>
            </w:r>
          </w:p>
          <w:p w14:paraId="05B786DB" w14:textId="77777777" w:rsidR="000A24BA" w:rsidRPr="00012AB3" w:rsidRDefault="000A24BA" w:rsidP="00F93647">
            <w:pPr>
              <w:tabs>
                <w:tab w:val="left" w:pos="524"/>
              </w:tabs>
              <w:autoSpaceDE w:val="0"/>
              <w:autoSpaceDN w:val="0"/>
              <w:adjustRightInd w:val="0"/>
              <w:ind w:left="360"/>
              <w:rPr>
                <w:rFonts w:ascii="Calibri" w:hAnsi="Calibri"/>
                <w:sz w:val="22"/>
                <w:szCs w:val="22"/>
              </w:rPr>
            </w:pPr>
            <w:r>
              <w:rPr>
                <w:rFonts w:ascii="Calibri" w:hAnsi="Calibri" w:cs="Calibri"/>
                <w:b/>
                <w:bCs/>
                <w:sz w:val="22"/>
                <w:szCs w:val="22"/>
              </w:rPr>
              <w:t>p</w:t>
            </w:r>
            <w:r w:rsidRPr="00012AB3">
              <w:rPr>
                <w:rFonts w:ascii="Calibri" w:hAnsi="Calibri" w:cs="Calibri"/>
                <w:b/>
                <w:bCs/>
                <w:sz w:val="22"/>
                <w:szCs w:val="22"/>
              </w:rPr>
              <w:t>arent</w:t>
            </w:r>
            <w:r>
              <w:rPr>
                <w:rFonts w:ascii="Calibri" w:hAnsi="Calibri" w:cs="Calibri"/>
                <w:b/>
                <w:bCs/>
                <w:sz w:val="22"/>
                <w:szCs w:val="22"/>
              </w:rPr>
              <w:t xml:space="preserve">s </w:t>
            </w:r>
            <w:r w:rsidRPr="00012AB3">
              <w:rPr>
                <w:rFonts w:ascii="Calibri" w:hAnsi="Calibri" w:cs="Calibri"/>
                <w:b/>
                <w:bCs/>
                <w:sz w:val="22"/>
                <w:szCs w:val="22"/>
              </w:rPr>
              <w:t>attending.</w:t>
            </w:r>
          </w:p>
        </w:tc>
      </w:tr>
      <w:tr w:rsidR="000A24BA" w14:paraId="3C52AC70" w14:textId="77777777" w:rsidTr="00DE26A0">
        <w:trPr>
          <w:trHeight w:val="701"/>
        </w:trPr>
        <w:tc>
          <w:tcPr>
            <w:tcW w:w="1210" w:type="dxa"/>
            <w:vMerge/>
          </w:tcPr>
          <w:p w14:paraId="32AC112F" w14:textId="77777777" w:rsidR="000A24BA" w:rsidRDefault="000A24BA" w:rsidP="00F93647">
            <w:pPr>
              <w:rPr>
                <w:rFonts w:ascii="Calibri" w:hAnsi="Calibri" w:cs="Calibri"/>
                <w:b/>
                <w:sz w:val="22"/>
                <w:szCs w:val="22"/>
              </w:rPr>
            </w:pPr>
          </w:p>
        </w:tc>
        <w:tc>
          <w:tcPr>
            <w:tcW w:w="2164" w:type="dxa"/>
          </w:tcPr>
          <w:p w14:paraId="0E1C0661" w14:textId="77777777" w:rsidR="000A24BA" w:rsidRPr="0094168D" w:rsidRDefault="000A24BA" w:rsidP="00F93647">
            <w:pPr>
              <w:rPr>
                <w:rFonts w:ascii="Calibri" w:hAnsi="Calibri" w:cs="Calibri"/>
                <w:color w:val="000000" w:themeColor="text1"/>
                <w:sz w:val="22"/>
                <w:szCs w:val="22"/>
              </w:rPr>
            </w:pPr>
            <w:r>
              <w:rPr>
                <w:rFonts w:ascii="Calibri" w:hAnsi="Calibri" w:cs="Calibri"/>
                <w:b/>
                <w:sz w:val="22"/>
                <w:szCs w:val="22"/>
              </w:rPr>
              <w:t>Monday, March 15</w:t>
            </w:r>
            <w:r w:rsidRPr="0024044D">
              <w:rPr>
                <w:rFonts w:ascii="Calibri" w:hAnsi="Calibri" w:cs="Calibri"/>
                <w:b/>
                <w:sz w:val="22"/>
                <w:szCs w:val="22"/>
              </w:rPr>
              <w:t>:</w:t>
            </w:r>
          </w:p>
        </w:tc>
        <w:tc>
          <w:tcPr>
            <w:tcW w:w="6696" w:type="dxa"/>
          </w:tcPr>
          <w:p w14:paraId="642D6398" w14:textId="77777777" w:rsidR="000A24BA" w:rsidRPr="00012AB3" w:rsidRDefault="000A24BA" w:rsidP="000A24BA">
            <w:pPr>
              <w:pStyle w:val="ListParagraph"/>
              <w:widowControl w:val="0"/>
              <w:numPr>
                <w:ilvl w:val="0"/>
                <w:numId w:val="35"/>
              </w:numPr>
              <w:jc w:val="both"/>
              <w:rPr>
                <w:rFonts w:ascii="Calibri" w:hAnsi="Calibri" w:cs="Calibri"/>
                <w:color w:val="000000" w:themeColor="text1"/>
                <w:sz w:val="22"/>
                <w:szCs w:val="22"/>
              </w:rPr>
            </w:pPr>
            <w:r w:rsidRPr="00012AB3">
              <w:rPr>
                <w:rFonts w:ascii="Calibri" w:hAnsi="Calibri" w:cs="Calibri"/>
                <w:color w:val="000000" w:themeColor="text1"/>
                <w:sz w:val="22"/>
                <w:szCs w:val="22"/>
              </w:rPr>
              <w:t xml:space="preserve">Draft Progress Reports for new students who commenced between Weeks 17-24 given to Melissa/Jon. (Y1-6) </w:t>
            </w:r>
          </w:p>
        </w:tc>
      </w:tr>
      <w:tr w:rsidR="000A24BA" w14:paraId="17355050" w14:textId="77777777" w:rsidTr="00DE26A0">
        <w:trPr>
          <w:trHeight w:val="449"/>
        </w:trPr>
        <w:tc>
          <w:tcPr>
            <w:tcW w:w="1210" w:type="dxa"/>
            <w:vMerge/>
          </w:tcPr>
          <w:p w14:paraId="4AAE25F2" w14:textId="77777777" w:rsidR="000A24BA" w:rsidRDefault="000A24BA" w:rsidP="00F93647">
            <w:pPr>
              <w:rPr>
                <w:rFonts w:ascii="Calibri" w:hAnsi="Calibri" w:cs="Calibri"/>
                <w:b/>
                <w:sz w:val="22"/>
                <w:szCs w:val="22"/>
              </w:rPr>
            </w:pPr>
          </w:p>
        </w:tc>
        <w:tc>
          <w:tcPr>
            <w:tcW w:w="2164" w:type="dxa"/>
          </w:tcPr>
          <w:p w14:paraId="15F285EA" w14:textId="77777777" w:rsidR="000A24BA" w:rsidRDefault="000A24BA" w:rsidP="00F93647">
            <w:pPr>
              <w:rPr>
                <w:rFonts w:ascii="Calibri" w:hAnsi="Calibri" w:cs="Calibri"/>
                <w:sz w:val="22"/>
                <w:szCs w:val="22"/>
              </w:rPr>
            </w:pPr>
            <w:r w:rsidRPr="00DC2B1F">
              <w:rPr>
                <w:rFonts w:ascii="Calibri" w:hAnsi="Calibri" w:cs="Calibri"/>
                <w:b/>
                <w:sz w:val="22"/>
                <w:szCs w:val="22"/>
              </w:rPr>
              <w:t>Thursday, March 18:</w:t>
            </w:r>
          </w:p>
        </w:tc>
        <w:tc>
          <w:tcPr>
            <w:tcW w:w="6696" w:type="dxa"/>
          </w:tcPr>
          <w:p w14:paraId="1408230C" w14:textId="77777777" w:rsidR="000A24BA" w:rsidRPr="00012AB3" w:rsidRDefault="000A24BA" w:rsidP="000A24BA">
            <w:pPr>
              <w:pStyle w:val="ListParagraph"/>
              <w:widowControl w:val="0"/>
              <w:numPr>
                <w:ilvl w:val="0"/>
                <w:numId w:val="35"/>
              </w:numPr>
              <w:jc w:val="both"/>
              <w:rPr>
                <w:rFonts w:ascii="Calibri" w:hAnsi="Calibri" w:cs="Calibri"/>
                <w:sz w:val="22"/>
                <w:szCs w:val="22"/>
              </w:rPr>
            </w:pPr>
            <w:r w:rsidRPr="00012AB3">
              <w:rPr>
                <w:rFonts w:ascii="Calibri" w:hAnsi="Calibri" w:cs="Calibri"/>
                <w:sz w:val="22"/>
                <w:szCs w:val="22"/>
              </w:rPr>
              <w:t>Edited progress reports returned teachers. Teacher to make edits.</w:t>
            </w:r>
          </w:p>
        </w:tc>
      </w:tr>
      <w:tr w:rsidR="000A24BA" w14:paraId="1F3716BE" w14:textId="77777777" w:rsidTr="00DE26A0">
        <w:trPr>
          <w:trHeight w:val="440"/>
        </w:trPr>
        <w:tc>
          <w:tcPr>
            <w:tcW w:w="1210" w:type="dxa"/>
            <w:vMerge/>
          </w:tcPr>
          <w:p w14:paraId="7356D571" w14:textId="77777777" w:rsidR="000A24BA" w:rsidRPr="00DC2B1F" w:rsidRDefault="000A24BA" w:rsidP="00F93647">
            <w:pPr>
              <w:rPr>
                <w:rFonts w:ascii="Calibri" w:hAnsi="Calibri" w:cs="Calibri"/>
                <w:b/>
                <w:sz w:val="22"/>
                <w:szCs w:val="22"/>
              </w:rPr>
            </w:pPr>
          </w:p>
        </w:tc>
        <w:tc>
          <w:tcPr>
            <w:tcW w:w="2164" w:type="dxa"/>
          </w:tcPr>
          <w:p w14:paraId="65473BB9" w14:textId="77777777" w:rsidR="000A24BA" w:rsidRPr="00DC2B1F" w:rsidRDefault="000A24BA" w:rsidP="00F93647">
            <w:pPr>
              <w:tabs>
                <w:tab w:val="left" w:pos="220"/>
                <w:tab w:val="left" w:pos="993"/>
              </w:tabs>
              <w:autoSpaceDE w:val="0"/>
              <w:autoSpaceDN w:val="0"/>
              <w:adjustRightInd w:val="0"/>
              <w:rPr>
                <w:rFonts w:ascii="Calibri" w:hAnsi="Calibri" w:cs="Calibri"/>
                <w:sz w:val="22"/>
                <w:szCs w:val="22"/>
              </w:rPr>
            </w:pPr>
            <w:r>
              <w:rPr>
                <w:rFonts w:ascii="Calibri" w:hAnsi="Calibri" w:cs="Calibri"/>
                <w:b/>
                <w:sz w:val="22"/>
                <w:szCs w:val="22"/>
              </w:rPr>
              <w:t>Thursday-Friday</w:t>
            </w:r>
            <w:r w:rsidRPr="00DC2B1F">
              <w:rPr>
                <w:rFonts w:ascii="Calibri" w:hAnsi="Calibri" w:cs="Calibri"/>
                <w:b/>
                <w:sz w:val="22"/>
                <w:szCs w:val="22"/>
              </w:rPr>
              <w:t>, March 1</w:t>
            </w:r>
            <w:r>
              <w:rPr>
                <w:rFonts w:ascii="Calibri" w:hAnsi="Calibri" w:cs="Calibri"/>
                <w:b/>
                <w:sz w:val="22"/>
                <w:szCs w:val="22"/>
              </w:rPr>
              <w:t>8-19</w:t>
            </w:r>
          </w:p>
        </w:tc>
        <w:tc>
          <w:tcPr>
            <w:tcW w:w="6696" w:type="dxa"/>
          </w:tcPr>
          <w:p w14:paraId="78CB02CB" w14:textId="1ACAED64" w:rsidR="000A24BA" w:rsidRPr="00012AB3" w:rsidRDefault="000A24BA" w:rsidP="000A24BA">
            <w:pPr>
              <w:pStyle w:val="ListParagraph"/>
              <w:widowControl w:val="0"/>
              <w:numPr>
                <w:ilvl w:val="0"/>
                <w:numId w:val="35"/>
              </w:numPr>
              <w:tabs>
                <w:tab w:val="left" w:pos="220"/>
                <w:tab w:val="left" w:pos="993"/>
              </w:tabs>
              <w:autoSpaceDE w:val="0"/>
              <w:autoSpaceDN w:val="0"/>
              <w:adjustRightInd w:val="0"/>
              <w:rPr>
                <w:rFonts w:ascii="Calibri" w:hAnsi="Calibri" w:cs="Calibri"/>
                <w:sz w:val="22"/>
                <w:szCs w:val="22"/>
              </w:rPr>
            </w:pPr>
            <w:r w:rsidRPr="00012AB3">
              <w:rPr>
                <w:rFonts w:ascii="Calibri" w:hAnsi="Calibri" w:cs="Calibri"/>
                <w:sz w:val="22"/>
                <w:szCs w:val="22"/>
              </w:rPr>
              <w:t xml:space="preserve">Teachers to complete all </w:t>
            </w:r>
            <w:proofErr w:type="spellStart"/>
            <w:r w:rsidR="00686DF9">
              <w:rPr>
                <w:rFonts w:ascii="Calibri" w:hAnsi="Calibri" w:cs="Calibri"/>
                <w:sz w:val="22"/>
                <w:szCs w:val="22"/>
              </w:rPr>
              <w:t>Zomo</w:t>
            </w:r>
            <w:proofErr w:type="spellEnd"/>
            <w:r w:rsidR="00686DF9">
              <w:rPr>
                <w:rFonts w:ascii="Calibri" w:hAnsi="Calibri" w:cs="Calibri"/>
                <w:sz w:val="22"/>
                <w:szCs w:val="22"/>
              </w:rPr>
              <w:t xml:space="preserve"> </w:t>
            </w:r>
            <w:r w:rsidRPr="00012AB3">
              <w:rPr>
                <w:rFonts w:ascii="Calibri" w:hAnsi="Calibri" w:cs="Calibri"/>
                <w:sz w:val="22"/>
                <w:szCs w:val="22"/>
              </w:rPr>
              <w:t>set up for SLC</w:t>
            </w:r>
            <w:r>
              <w:rPr>
                <w:rFonts w:ascii="Calibri" w:hAnsi="Calibri" w:cs="Calibri"/>
                <w:sz w:val="22"/>
                <w:szCs w:val="22"/>
              </w:rPr>
              <w:t>.</w:t>
            </w:r>
          </w:p>
        </w:tc>
      </w:tr>
      <w:tr w:rsidR="00DE26A0" w14:paraId="585B7CF6" w14:textId="77777777" w:rsidTr="00DE26A0">
        <w:trPr>
          <w:trHeight w:val="710"/>
        </w:trPr>
        <w:tc>
          <w:tcPr>
            <w:tcW w:w="1210" w:type="dxa"/>
            <w:vMerge w:val="restart"/>
          </w:tcPr>
          <w:p w14:paraId="1F702734" w14:textId="77777777" w:rsidR="00DE26A0" w:rsidRDefault="00DE26A0" w:rsidP="00F93647">
            <w:pPr>
              <w:rPr>
                <w:rFonts w:ascii="Calibri" w:hAnsi="Calibri" w:cs="Calibri"/>
                <w:b/>
                <w:sz w:val="22"/>
                <w:szCs w:val="22"/>
              </w:rPr>
            </w:pPr>
            <w:r>
              <w:rPr>
                <w:rFonts w:ascii="Calibri" w:hAnsi="Calibri" w:cs="Calibri"/>
                <w:b/>
                <w:sz w:val="22"/>
                <w:szCs w:val="22"/>
              </w:rPr>
              <w:t>Week 27</w:t>
            </w:r>
          </w:p>
          <w:p w14:paraId="2C9CC7DD" w14:textId="77777777" w:rsidR="00DE26A0" w:rsidRDefault="00DE26A0" w:rsidP="00F93647">
            <w:pPr>
              <w:rPr>
                <w:rFonts w:ascii="Calibri" w:hAnsi="Calibri" w:cs="Calibri"/>
                <w:b/>
                <w:sz w:val="22"/>
                <w:szCs w:val="22"/>
              </w:rPr>
            </w:pPr>
          </w:p>
        </w:tc>
        <w:tc>
          <w:tcPr>
            <w:tcW w:w="2164" w:type="dxa"/>
          </w:tcPr>
          <w:p w14:paraId="15AC3830" w14:textId="77777777" w:rsidR="00DE26A0" w:rsidRPr="00C139B9" w:rsidRDefault="00DE26A0" w:rsidP="00F93647">
            <w:pPr>
              <w:tabs>
                <w:tab w:val="left" w:pos="220"/>
                <w:tab w:val="left" w:pos="993"/>
              </w:tabs>
              <w:autoSpaceDE w:val="0"/>
              <w:autoSpaceDN w:val="0"/>
              <w:adjustRightInd w:val="0"/>
              <w:rPr>
                <w:rFonts w:ascii="Calibri" w:hAnsi="Calibri" w:cs="Calibri"/>
                <w:b/>
                <w:sz w:val="22"/>
                <w:szCs w:val="22"/>
              </w:rPr>
            </w:pPr>
            <w:r>
              <w:rPr>
                <w:rFonts w:ascii="Calibri" w:hAnsi="Calibri" w:cs="Calibri"/>
                <w:b/>
                <w:sz w:val="22"/>
                <w:szCs w:val="22"/>
              </w:rPr>
              <w:t>Year 3 &amp; 2</w:t>
            </w:r>
          </w:p>
        </w:tc>
        <w:tc>
          <w:tcPr>
            <w:tcW w:w="6696" w:type="dxa"/>
          </w:tcPr>
          <w:p w14:paraId="0AF4472F" w14:textId="77777777" w:rsidR="00DE26A0" w:rsidRPr="000B1524" w:rsidRDefault="00DE26A0" w:rsidP="000A24BA">
            <w:pPr>
              <w:pStyle w:val="ListParagraph"/>
              <w:widowControl w:val="0"/>
              <w:numPr>
                <w:ilvl w:val="0"/>
                <w:numId w:val="35"/>
              </w:numPr>
              <w:tabs>
                <w:tab w:val="left" w:pos="220"/>
                <w:tab w:val="left" w:pos="993"/>
              </w:tabs>
              <w:autoSpaceDE w:val="0"/>
              <w:autoSpaceDN w:val="0"/>
              <w:adjustRightInd w:val="0"/>
              <w:rPr>
                <w:rFonts w:ascii="Calibri" w:hAnsi="Calibri" w:cs="Calibri"/>
                <w:b/>
                <w:bCs/>
                <w:sz w:val="22"/>
                <w:szCs w:val="22"/>
              </w:rPr>
            </w:pPr>
            <w:r w:rsidRPr="000B1524">
              <w:rPr>
                <w:rFonts w:ascii="Calibri" w:hAnsi="Calibri" w:cs="Calibri"/>
                <w:b/>
                <w:bCs/>
                <w:sz w:val="22"/>
                <w:szCs w:val="22"/>
              </w:rPr>
              <w:t xml:space="preserve">SLC Week for Year 2 &amp; </w:t>
            </w:r>
            <w:r>
              <w:rPr>
                <w:rFonts w:ascii="Calibri" w:hAnsi="Calibri" w:cs="Calibri"/>
                <w:b/>
                <w:bCs/>
                <w:sz w:val="22"/>
                <w:szCs w:val="22"/>
              </w:rPr>
              <w:t>Year 3</w:t>
            </w:r>
          </w:p>
        </w:tc>
      </w:tr>
      <w:tr w:rsidR="00DE26A0" w14:paraId="6DF9FFD1" w14:textId="77777777" w:rsidTr="00DE26A0">
        <w:trPr>
          <w:trHeight w:val="710"/>
        </w:trPr>
        <w:tc>
          <w:tcPr>
            <w:tcW w:w="1210" w:type="dxa"/>
            <w:vMerge/>
          </w:tcPr>
          <w:p w14:paraId="48D5CD9F" w14:textId="77777777" w:rsidR="00DE26A0" w:rsidRPr="00DC2B1F" w:rsidRDefault="00DE26A0" w:rsidP="00F93647">
            <w:pPr>
              <w:rPr>
                <w:rFonts w:ascii="Calibri" w:hAnsi="Calibri" w:cs="Calibri"/>
                <w:b/>
                <w:sz w:val="22"/>
                <w:szCs w:val="22"/>
              </w:rPr>
            </w:pPr>
          </w:p>
        </w:tc>
        <w:tc>
          <w:tcPr>
            <w:tcW w:w="2164" w:type="dxa"/>
          </w:tcPr>
          <w:p w14:paraId="4D3E27F3" w14:textId="77777777" w:rsidR="00DE26A0" w:rsidRPr="0094168D" w:rsidRDefault="00DE26A0" w:rsidP="00F93647">
            <w:pPr>
              <w:tabs>
                <w:tab w:val="left" w:pos="220"/>
                <w:tab w:val="left" w:pos="993"/>
              </w:tabs>
              <w:autoSpaceDE w:val="0"/>
              <w:autoSpaceDN w:val="0"/>
              <w:adjustRightInd w:val="0"/>
              <w:rPr>
                <w:rFonts w:ascii="Calibri" w:hAnsi="Calibri" w:cs="Calibri"/>
                <w:sz w:val="22"/>
                <w:szCs w:val="22"/>
              </w:rPr>
            </w:pPr>
            <w:r w:rsidRPr="00C139B9">
              <w:rPr>
                <w:rFonts w:ascii="Calibri" w:hAnsi="Calibri" w:cs="Calibri"/>
                <w:b/>
                <w:sz w:val="22"/>
                <w:szCs w:val="22"/>
              </w:rPr>
              <w:t>Monday, March 2</w:t>
            </w:r>
            <w:r>
              <w:rPr>
                <w:rFonts w:ascii="Calibri" w:hAnsi="Calibri" w:cs="Calibri"/>
                <w:b/>
                <w:sz w:val="22"/>
                <w:szCs w:val="22"/>
              </w:rPr>
              <w:t>2</w:t>
            </w:r>
            <w:r w:rsidRPr="00C139B9">
              <w:rPr>
                <w:rFonts w:ascii="Calibri" w:hAnsi="Calibri" w:cs="Calibri"/>
                <w:sz w:val="22"/>
                <w:szCs w:val="22"/>
              </w:rPr>
              <w:t>:</w:t>
            </w:r>
          </w:p>
        </w:tc>
        <w:tc>
          <w:tcPr>
            <w:tcW w:w="6696" w:type="dxa"/>
          </w:tcPr>
          <w:p w14:paraId="648F714A" w14:textId="77777777" w:rsidR="00DE26A0" w:rsidRPr="00012AB3" w:rsidRDefault="00DE26A0" w:rsidP="000A24BA">
            <w:pPr>
              <w:pStyle w:val="ListParagraph"/>
              <w:widowControl w:val="0"/>
              <w:numPr>
                <w:ilvl w:val="0"/>
                <w:numId w:val="35"/>
              </w:numPr>
              <w:tabs>
                <w:tab w:val="left" w:pos="220"/>
                <w:tab w:val="left" w:pos="993"/>
              </w:tabs>
              <w:autoSpaceDE w:val="0"/>
              <w:autoSpaceDN w:val="0"/>
              <w:adjustRightInd w:val="0"/>
              <w:rPr>
                <w:rFonts w:ascii="Calibri" w:hAnsi="Calibri" w:cs="Calibri"/>
                <w:sz w:val="22"/>
                <w:szCs w:val="22"/>
              </w:rPr>
            </w:pPr>
            <w:r w:rsidRPr="00012AB3">
              <w:rPr>
                <w:rFonts w:ascii="Calibri" w:hAnsi="Calibri" w:cs="Calibri"/>
                <w:sz w:val="22"/>
                <w:szCs w:val="22"/>
              </w:rPr>
              <w:t>OAs to print progress reports and pass to teachers with envelope. Teachers to sign.</w:t>
            </w:r>
          </w:p>
        </w:tc>
      </w:tr>
      <w:tr w:rsidR="00DE26A0" w14:paraId="004643DA" w14:textId="77777777" w:rsidTr="00DE26A0">
        <w:trPr>
          <w:trHeight w:val="440"/>
        </w:trPr>
        <w:tc>
          <w:tcPr>
            <w:tcW w:w="1210" w:type="dxa"/>
            <w:vMerge/>
          </w:tcPr>
          <w:p w14:paraId="2AD7F042" w14:textId="77777777" w:rsidR="00DE26A0" w:rsidRPr="00C139B9" w:rsidRDefault="00DE26A0" w:rsidP="00F93647">
            <w:pPr>
              <w:rPr>
                <w:rFonts w:ascii="Calibri" w:hAnsi="Calibri" w:cs="Calibri"/>
                <w:b/>
                <w:sz w:val="22"/>
                <w:szCs w:val="22"/>
              </w:rPr>
            </w:pPr>
          </w:p>
        </w:tc>
        <w:tc>
          <w:tcPr>
            <w:tcW w:w="2164" w:type="dxa"/>
          </w:tcPr>
          <w:p w14:paraId="3928ED38" w14:textId="77777777" w:rsidR="00DE26A0" w:rsidRPr="0094168D" w:rsidRDefault="00DE26A0" w:rsidP="00F93647">
            <w:pPr>
              <w:tabs>
                <w:tab w:val="left" w:pos="220"/>
                <w:tab w:val="left" w:pos="993"/>
              </w:tabs>
              <w:autoSpaceDE w:val="0"/>
              <w:autoSpaceDN w:val="0"/>
              <w:adjustRightInd w:val="0"/>
              <w:rPr>
                <w:rFonts w:ascii="Calibri" w:hAnsi="Calibri" w:cs="Calibri"/>
                <w:sz w:val="22"/>
                <w:szCs w:val="22"/>
              </w:rPr>
            </w:pPr>
            <w:r>
              <w:rPr>
                <w:rFonts w:ascii="Calibri" w:hAnsi="Calibri" w:cs="Calibri"/>
                <w:b/>
                <w:sz w:val="22"/>
                <w:szCs w:val="22"/>
              </w:rPr>
              <w:t>Tuesday, March 23:</w:t>
            </w:r>
          </w:p>
        </w:tc>
        <w:tc>
          <w:tcPr>
            <w:tcW w:w="6696" w:type="dxa"/>
          </w:tcPr>
          <w:p w14:paraId="72213DA1" w14:textId="77777777" w:rsidR="00DE26A0" w:rsidRPr="00012AB3" w:rsidRDefault="00DE26A0" w:rsidP="000A24BA">
            <w:pPr>
              <w:pStyle w:val="ListParagraph"/>
              <w:widowControl w:val="0"/>
              <w:numPr>
                <w:ilvl w:val="0"/>
                <w:numId w:val="35"/>
              </w:numPr>
              <w:tabs>
                <w:tab w:val="left" w:pos="220"/>
                <w:tab w:val="left" w:pos="993"/>
              </w:tabs>
              <w:autoSpaceDE w:val="0"/>
              <w:autoSpaceDN w:val="0"/>
              <w:adjustRightInd w:val="0"/>
              <w:rPr>
                <w:rFonts w:ascii="Calibri" w:hAnsi="Calibri" w:cs="Times New Roman"/>
                <w:sz w:val="22"/>
                <w:szCs w:val="22"/>
              </w:rPr>
            </w:pPr>
            <w:r w:rsidRPr="00012AB3">
              <w:rPr>
                <w:rFonts w:ascii="Calibri" w:hAnsi="Calibri" w:cs="Calibri"/>
                <w:sz w:val="22"/>
                <w:szCs w:val="22"/>
              </w:rPr>
              <w:t xml:space="preserve">Send home Progress Reports </w:t>
            </w:r>
          </w:p>
        </w:tc>
      </w:tr>
      <w:tr w:rsidR="00DE26A0" w14:paraId="21694B79" w14:textId="77777777" w:rsidTr="00DE26A0">
        <w:trPr>
          <w:trHeight w:val="440"/>
        </w:trPr>
        <w:tc>
          <w:tcPr>
            <w:tcW w:w="1210" w:type="dxa"/>
            <w:vMerge w:val="restart"/>
          </w:tcPr>
          <w:p w14:paraId="7022098A" w14:textId="77777777" w:rsidR="00DE26A0" w:rsidRPr="00C139B9" w:rsidRDefault="00DE26A0" w:rsidP="00F93647">
            <w:pPr>
              <w:rPr>
                <w:rFonts w:ascii="Calibri" w:hAnsi="Calibri" w:cs="Calibri"/>
                <w:b/>
                <w:sz w:val="22"/>
                <w:szCs w:val="22"/>
              </w:rPr>
            </w:pPr>
            <w:r>
              <w:rPr>
                <w:rFonts w:ascii="Calibri" w:hAnsi="Calibri" w:cs="Calibri"/>
                <w:b/>
                <w:sz w:val="22"/>
                <w:szCs w:val="22"/>
              </w:rPr>
              <w:t>Week 28</w:t>
            </w:r>
          </w:p>
        </w:tc>
        <w:tc>
          <w:tcPr>
            <w:tcW w:w="2164" w:type="dxa"/>
          </w:tcPr>
          <w:p w14:paraId="64D4E852" w14:textId="77777777" w:rsidR="00DE26A0" w:rsidRDefault="00DE26A0" w:rsidP="00F93647">
            <w:pPr>
              <w:tabs>
                <w:tab w:val="left" w:pos="220"/>
                <w:tab w:val="left" w:pos="993"/>
              </w:tabs>
              <w:autoSpaceDE w:val="0"/>
              <w:autoSpaceDN w:val="0"/>
              <w:adjustRightInd w:val="0"/>
              <w:rPr>
                <w:rFonts w:ascii="Calibri" w:hAnsi="Calibri" w:cs="Calibri"/>
                <w:b/>
                <w:sz w:val="22"/>
                <w:szCs w:val="22"/>
              </w:rPr>
            </w:pPr>
            <w:r>
              <w:rPr>
                <w:rFonts w:ascii="Calibri" w:hAnsi="Calibri" w:cs="Calibri"/>
                <w:b/>
                <w:sz w:val="22"/>
                <w:szCs w:val="22"/>
              </w:rPr>
              <w:t>Year 4 /1</w:t>
            </w:r>
          </w:p>
        </w:tc>
        <w:tc>
          <w:tcPr>
            <w:tcW w:w="6696" w:type="dxa"/>
          </w:tcPr>
          <w:p w14:paraId="56E16EED" w14:textId="5BCDB9D9" w:rsidR="00DE26A0" w:rsidRPr="000B1524" w:rsidRDefault="00DE26A0" w:rsidP="000A24BA">
            <w:pPr>
              <w:pStyle w:val="ListParagraph"/>
              <w:widowControl w:val="0"/>
              <w:numPr>
                <w:ilvl w:val="0"/>
                <w:numId w:val="35"/>
              </w:numPr>
              <w:tabs>
                <w:tab w:val="left" w:pos="220"/>
                <w:tab w:val="left" w:pos="993"/>
              </w:tabs>
              <w:autoSpaceDE w:val="0"/>
              <w:autoSpaceDN w:val="0"/>
              <w:adjustRightInd w:val="0"/>
              <w:rPr>
                <w:rFonts w:ascii="Calibri" w:hAnsi="Calibri" w:cs="Calibri"/>
                <w:b/>
                <w:bCs/>
                <w:sz w:val="22"/>
                <w:szCs w:val="22"/>
              </w:rPr>
            </w:pPr>
            <w:r w:rsidRPr="000B1524">
              <w:rPr>
                <w:rFonts w:ascii="Calibri" w:hAnsi="Calibri" w:cs="Calibri"/>
                <w:b/>
                <w:bCs/>
                <w:sz w:val="22"/>
                <w:szCs w:val="22"/>
              </w:rPr>
              <w:t xml:space="preserve">SLC Week for </w:t>
            </w:r>
            <w:r>
              <w:rPr>
                <w:rFonts w:ascii="Calibri" w:hAnsi="Calibri" w:cs="Calibri"/>
                <w:b/>
                <w:bCs/>
                <w:sz w:val="22"/>
                <w:szCs w:val="22"/>
              </w:rPr>
              <w:t>Y</w:t>
            </w:r>
            <w:r w:rsidRPr="000B1524">
              <w:rPr>
                <w:rFonts w:ascii="Calibri" w:hAnsi="Calibri" w:cs="Calibri"/>
                <w:b/>
                <w:bCs/>
                <w:sz w:val="22"/>
                <w:szCs w:val="22"/>
              </w:rPr>
              <w:t>ear 4 and Year 1</w:t>
            </w:r>
          </w:p>
        </w:tc>
      </w:tr>
      <w:tr w:rsidR="00DE26A0" w14:paraId="273F1DD7" w14:textId="77777777" w:rsidTr="00DE26A0">
        <w:trPr>
          <w:trHeight w:val="440"/>
        </w:trPr>
        <w:tc>
          <w:tcPr>
            <w:tcW w:w="1210" w:type="dxa"/>
            <w:vMerge/>
          </w:tcPr>
          <w:p w14:paraId="4B66EEB1" w14:textId="77777777" w:rsidR="00DE26A0" w:rsidRDefault="00DE26A0" w:rsidP="00DE26A0">
            <w:pPr>
              <w:rPr>
                <w:rFonts w:ascii="Calibri" w:hAnsi="Calibri" w:cs="Calibri"/>
                <w:b/>
                <w:sz w:val="22"/>
                <w:szCs w:val="22"/>
              </w:rPr>
            </w:pPr>
          </w:p>
        </w:tc>
        <w:tc>
          <w:tcPr>
            <w:tcW w:w="2164" w:type="dxa"/>
          </w:tcPr>
          <w:p w14:paraId="46DFEA38" w14:textId="464512B7" w:rsidR="00DE26A0" w:rsidRDefault="00DE26A0" w:rsidP="00DE26A0">
            <w:pPr>
              <w:tabs>
                <w:tab w:val="left" w:pos="220"/>
                <w:tab w:val="left" w:pos="993"/>
              </w:tabs>
              <w:autoSpaceDE w:val="0"/>
              <w:autoSpaceDN w:val="0"/>
              <w:adjustRightInd w:val="0"/>
              <w:rPr>
                <w:rFonts w:ascii="Calibri" w:hAnsi="Calibri" w:cs="Calibri"/>
                <w:b/>
                <w:sz w:val="22"/>
                <w:szCs w:val="22"/>
              </w:rPr>
            </w:pPr>
            <w:r>
              <w:rPr>
                <w:rFonts w:ascii="Calibri" w:hAnsi="Calibri" w:cs="Calibri"/>
                <w:b/>
                <w:sz w:val="22"/>
                <w:szCs w:val="22"/>
              </w:rPr>
              <w:t>Year 5/6</w:t>
            </w:r>
          </w:p>
        </w:tc>
        <w:tc>
          <w:tcPr>
            <w:tcW w:w="6696" w:type="dxa"/>
          </w:tcPr>
          <w:p w14:paraId="17295218" w14:textId="62EBDCAE" w:rsidR="00DE26A0" w:rsidRPr="00DE26A0" w:rsidRDefault="00DE26A0" w:rsidP="00DE26A0">
            <w:pPr>
              <w:pStyle w:val="ListParagraph"/>
              <w:widowControl w:val="0"/>
              <w:numPr>
                <w:ilvl w:val="0"/>
                <w:numId w:val="35"/>
              </w:numPr>
              <w:tabs>
                <w:tab w:val="left" w:pos="220"/>
                <w:tab w:val="left" w:pos="993"/>
              </w:tabs>
              <w:autoSpaceDE w:val="0"/>
              <w:autoSpaceDN w:val="0"/>
              <w:adjustRightInd w:val="0"/>
              <w:rPr>
                <w:rFonts w:ascii="Calibri" w:hAnsi="Calibri" w:cs="Calibri"/>
                <w:b/>
                <w:bCs/>
                <w:sz w:val="22"/>
                <w:szCs w:val="22"/>
              </w:rPr>
            </w:pPr>
            <w:r w:rsidRPr="00DE26A0">
              <w:rPr>
                <w:rFonts w:ascii="Calibri" w:hAnsi="Calibri" w:cs="Calibri"/>
                <w:b/>
                <w:bCs/>
                <w:sz w:val="22"/>
                <w:szCs w:val="22"/>
              </w:rPr>
              <w:t>SLC Blog Posts Published on Seesaw</w:t>
            </w:r>
          </w:p>
        </w:tc>
      </w:tr>
    </w:tbl>
    <w:p w14:paraId="3589C5DB" w14:textId="77777777" w:rsidR="00DC3E95" w:rsidRDefault="00DC3E95" w:rsidP="00DC3E95">
      <w:pPr>
        <w:rPr>
          <w:rFonts w:asciiTheme="majorHAnsi" w:hAnsiTheme="majorHAnsi"/>
          <w:b/>
          <w:sz w:val="28"/>
          <w:szCs w:val="28"/>
          <w:u w:val="single"/>
        </w:rPr>
      </w:pPr>
    </w:p>
    <w:p w14:paraId="01782DF1" w14:textId="77777777" w:rsidR="00DC3E95" w:rsidRDefault="00DC3E95" w:rsidP="00DC3E95">
      <w:pPr>
        <w:tabs>
          <w:tab w:val="num" w:pos="851"/>
        </w:tabs>
        <w:rPr>
          <w:rFonts w:ascii="Calibri" w:hAnsi="Calibri"/>
          <w:color w:val="FF0000"/>
          <w:sz w:val="22"/>
          <w:szCs w:val="22"/>
          <w:lang w:val="en-GB"/>
        </w:rPr>
      </w:pPr>
    </w:p>
    <w:p w14:paraId="0602F5D8" w14:textId="77777777" w:rsidR="00DC3E95" w:rsidRDefault="00DC3E95" w:rsidP="00BC106B">
      <w:pPr>
        <w:pStyle w:val="NormalWeb"/>
        <w:spacing w:before="0" w:beforeAutospacing="0" w:after="288" w:afterAutospacing="0" w:line="360" w:lineRule="atLeast"/>
        <w:textAlignment w:val="baseline"/>
        <w:rPr>
          <w:rFonts w:ascii="Myriad Pro" w:eastAsia="Times New Roman" w:hAnsi="Myriad Pro" w:cs="Arial"/>
          <w:b/>
          <w:color w:val="000000" w:themeColor="text1"/>
        </w:rPr>
      </w:pPr>
    </w:p>
    <w:p w14:paraId="5BE52F9F" w14:textId="77777777" w:rsidR="00DC3E95" w:rsidRDefault="00DC3E95" w:rsidP="00BC106B">
      <w:pPr>
        <w:pStyle w:val="NormalWeb"/>
        <w:spacing w:before="0" w:beforeAutospacing="0" w:after="288" w:afterAutospacing="0" w:line="360" w:lineRule="atLeast"/>
        <w:textAlignment w:val="baseline"/>
        <w:rPr>
          <w:rFonts w:ascii="Myriad Pro" w:eastAsia="Times New Roman" w:hAnsi="Myriad Pro" w:cs="Arial"/>
          <w:b/>
          <w:color w:val="000000" w:themeColor="text1"/>
        </w:rPr>
      </w:pPr>
    </w:p>
    <w:p w14:paraId="568FD12F" w14:textId="77777777" w:rsidR="00DC3E95" w:rsidRDefault="00DC3E95" w:rsidP="00BC106B">
      <w:pPr>
        <w:pStyle w:val="NormalWeb"/>
        <w:spacing w:before="0" w:beforeAutospacing="0" w:after="288" w:afterAutospacing="0" w:line="360" w:lineRule="atLeast"/>
        <w:textAlignment w:val="baseline"/>
        <w:rPr>
          <w:rFonts w:ascii="Myriad Pro" w:eastAsia="Times New Roman" w:hAnsi="Myriad Pro" w:cs="Arial"/>
          <w:b/>
          <w:color w:val="000000" w:themeColor="text1"/>
        </w:rPr>
      </w:pPr>
    </w:p>
    <w:p w14:paraId="7890E5A5" w14:textId="77777777" w:rsidR="00DC3E95" w:rsidRDefault="00DC3E95" w:rsidP="00BC106B">
      <w:pPr>
        <w:pStyle w:val="NormalWeb"/>
        <w:spacing w:before="0" w:beforeAutospacing="0" w:after="288" w:afterAutospacing="0" w:line="360" w:lineRule="atLeast"/>
        <w:textAlignment w:val="baseline"/>
        <w:rPr>
          <w:rFonts w:ascii="Myriad Pro" w:eastAsia="Times New Roman" w:hAnsi="Myriad Pro" w:cs="Arial"/>
          <w:b/>
          <w:color w:val="000000" w:themeColor="text1"/>
        </w:rPr>
      </w:pPr>
    </w:p>
    <w:p w14:paraId="0E99A33B" w14:textId="77777777" w:rsidR="00DC3E95" w:rsidRDefault="00DC3E95" w:rsidP="00BC106B">
      <w:pPr>
        <w:pStyle w:val="NormalWeb"/>
        <w:spacing w:before="0" w:beforeAutospacing="0" w:after="288" w:afterAutospacing="0" w:line="360" w:lineRule="atLeast"/>
        <w:textAlignment w:val="baseline"/>
        <w:rPr>
          <w:rFonts w:ascii="Myriad Pro" w:eastAsia="Times New Roman" w:hAnsi="Myriad Pro" w:cs="Arial"/>
          <w:b/>
          <w:color w:val="000000" w:themeColor="text1"/>
        </w:rPr>
      </w:pPr>
    </w:p>
    <w:p w14:paraId="24DE802C" w14:textId="77777777" w:rsidR="00DC3E95" w:rsidRDefault="00DC3E95" w:rsidP="00BC106B">
      <w:pPr>
        <w:pStyle w:val="NormalWeb"/>
        <w:spacing w:before="0" w:beforeAutospacing="0" w:after="288" w:afterAutospacing="0" w:line="360" w:lineRule="atLeast"/>
        <w:textAlignment w:val="baseline"/>
        <w:rPr>
          <w:rFonts w:ascii="Myriad Pro" w:eastAsia="Times New Roman" w:hAnsi="Myriad Pro" w:cs="Arial"/>
          <w:b/>
          <w:color w:val="000000" w:themeColor="text1"/>
        </w:rPr>
      </w:pPr>
    </w:p>
    <w:p w14:paraId="5EFAA970" w14:textId="3717BDF0" w:rsidR="004B1A22" w:rsidRPr="00DC3E95" w:rsidRDefault="00575EEB" w:rsidP="00BC106B">
      <w:pPr>
        <w:pStyle w:val="NormalWeb"/>
        <w:spacing w:before="0" w:beforeAutospacing="0" w:after="288" w:afterAutospacing="0" w:line="360" w:lineRule="atLeast"/>
        <w:textAlignment w:val="baseline"/>
        <w:rPr>
          <w:rFonts w:ascii="Myriad Pro" w:eastAsia="Times New Roman" w:hAnsi="Myriad Pro" w:cs="Arial"/>
          <w:b/>
          <w:color w:val="000000" w:themeColor="text1"/>
          <w:u w:val="single"/>
        </w:rPr>
      </w:pPr>
      <w:r w:rsidRPr="00DC3E95">
        <w:rPr>
          <w:rFonts w:ascii="Myriad Pro" w:eastAsia="Times New Roman" w:hAnsi="Myriad Pro" w:cs="Arial"/>
          <w:b/>
          <w:color w:val="000000" w:themeColor="text1"/>
          <w:u w:val="single"/>
        </w:rPr>
        <w:t xml:space="preserve">Some examples of Interactive </w:t>
      </w:r>
      <w:proofErr w:type="spellStart"/>
      <w:r w:rsidRPr="00DC3E95">
        <w:rPr>
          <w:rFonts w:ascii="Myriad Pro" w:eastAsia="Times New Roman" w:hAnsi="Myriad Pro" w:cs="Arial"/>
          <w:b/>
          <w:color w:val="000000" w:themeColor="text1"/>
          <w:u w:val="single"/>
        </w:rPr>
        <w:t>Centres</w:t>
      </w:r>
      <w:proofErr w:type="spellEnd"/>
    </w:p>
    <w:p w14:paraId="24573D49" w14:textId="5248E463" w:rsidR="00D20D2A" w:rsidRPr="00515D78" w:rsidRDefault="00515D78" w:rsidP="00D20D2A">
      <w:pPr>
        <w:pStyle w:val="NormalWeb"/>
        <w:spacing w:before="0" w:beforeAutospacing="0" w:after="288" w:afterAutospacing="0" w:line="360" w:lineRule="atLeast"/>
        <w:jc w:val="both"/>
        <w:textAlignment w:val="baseline"/>
        <w:rPr>
          <w:rFonts w:ascii="Myriad Pro" w:eastAsia="Times New Roman" w:hAnsi="Myriad Pro" w:cs="Arial"/>
          <w:b/>
          <w:color w:val="000000" w:themeColor="text1"/>
        </w:rPr>
      </w:pPr>
      <w:r w:rsidRPr="00515D78">
        <w:rPr>
          <w:rFonts w:ascii="Helvetica" w:hAnsi="Helvetica" w:cs="Helvetica"/>
          <w:b/>
          <w:noProof/>
          <w:lang w:eastAsia="zh-CN"/>
        </w:rPr>
        <w:drawing>
          <wp:anchor distT="0" distB="0" distL="114300" distR="114300" simplePos="0" relativeHeight="251666432" behindDoc="0" locked="0" layoutInCell="1" allowOverlap="1" wp14:anchorId="5A6944DF" wp14:editId="416E8FEA">
            <wp:simplePos x="0" y="0"/>
            <wp:positionH relativeFrom="column">
              <wp:posOffset>3820795</wp:posOffset>
            </wp:positionH>
            <wp:positionV relativeFrom="paragraph">
              <wp:posOffset>386715</wp:posOffset>
            </wp:positionV>
            <wp:extent cx="1974850" cy="2631440"/>
            <wp:effectExtent l="0" t="0" r="6350" b="1016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974850" cy="26314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15D78">
        <w:rPr>
          <w:rFonts w:ascii="Helvetica" w:hAnsi="Helvetica" w:cs="Helvetica"/>
          <w:b/>
          <w:noProof/>
          <w:lang w:eastAsia="zh-CN"/>
        </w:rPr>
        <w:drawing>
          <wp:anchor distT="0" distB="0" distL="114300" distR="114300" simplePos="0" relativeHeight="251659264" behindDoc="0" locked="0" layoutInCell="1" allowOverlap="1" wp14:anchorId="5D349AA2" wp14:editId="49F7BD40">
            <wp:simplePos x="0" y="0"/>
            <wp:positionH relativeFrom="column">
              <wp:posOffset>8890</wp:posOffset>
            </wp:positionH>
            <wp:positionV relativeFrom="paragraph">
              <wp:posOffset>391160</wp:posOffset>
            </wp:positionV>
            <wp:extent cx="3015615" cy="2265045"/>
            <wp:effectExtent l="0" t="0" r="6985"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015615" cy="2265045"/>
                    </a:xfrm>
                    <a:prstGeom prst="rect">
                      <a:avLst/>
                    </a:prstGeom>
                    <a:noFill/>
                    <a:ln>
                      <a:noFill/>
                    </a:ln>
                  </pic:spPr>
                </pic:pic>
              </a:graphicData>
            </a:graphic>
            <wp14:sizeRelH relativeFrom="page">
              <wp14:pctWidth>0</wp14:pctWidth>
            </wp14:sizeRelH>
            <wp14:sizeRelV relativeFrom="page">
              <wp14:pctHeight>0</wp14:pctHeight>
            </wp14:sizeRelV>
          </wp:anchor>
        </w:drawing>
      </w:r>
      <w:r w:rsidR="00575EEB" w:rsidRPr="00515D78">
        <w:rPr>
          <w:rFonts w:ascii="Myriad Pro" w:eastAsia="Times New Roman" w:hAnsi="Myriad Pro" w:cs="Arial"/>
          <w:b/>
          <w:color w:val="000000" w:themeColor="text1"/>
        </w:rPr>
        <w:t>Science</w:t>
      </w:r>
      <w:r w:rsidR="0037253E" w:rsidRPr="00515D78">
        <w:rPr>
          <w:rFonts w:ascii="Myriad Pro" w:eastAsia="Times New Roman" w:hAnsi="Myriad Pro" w:cs="Arial"/>
          <w:b/>
          <w:color w:val="000000" w:themeColor="text1"/>
        </w:rPr>
        <w:t xml:space="preserve"> </w:t>
      </w:r>
      <w:r w:rsidR="0037253E" w:rsidRPr="00515D78">
        <w:rPr>
          <w:rFonts w:ascii="Myriad Pro" w:eastAsia="Times New Roman" w:hAnsi="Myriad Pro" w:cs="Arial"/>
          <w:b/>
          <w:color w:val="000000" w:themeColor="text1"/>
        </w:rPr>
        <w:tab/>
      </w:r>
      <w:r w:rsidR="0037253E" w:rsidRPr="00515D78">
        <w:rPr>
          <w:rFonts w:ascii="Myriad Pro" w:eastAsia="Times New Roman" w:hAnsi="Myriad Pro" w:cs="Arial"/>
          <w:b/>
          <w:color w:val="000000" w:themeColor="text1"/>
        </w:rPr>
        <w:tab/>
      </w:r>
      <w:r w:rsidR="0037253E" w:rsidRPr="00515D78">
        <w:rPr>
          <w:rFonts w:ascii="Myriad Pro" w:eastAsia="Times New Roman" w:hAnsi="Myriad Pro" w:cs="Arial"/>
          <w:b/>
          <w:color w:val="000000" w:themeColor="text1"/>
        </w:rPr>
        <w:tab/>
      </w:r>
      <w:r w:rsidR="0037253E" w:rsidRPr="00515D78">
        <w:rPr>
          <w:rFonts w:ascii="Myriad Pro" w:eastAsia="Times New Roman" w:hAnsi="Myriad Pro" w:cs="Arial"/>
          <w:b/>
          <w:color w:val="000000" w:themeColor="text1"/>
        </w:rPr>
        <w:tab/>
      </w:r>
      <w:r w:rsidR="0037253E" w:rsidRPr="00515D78">
        <w:rPr>
          <w:rFonts w:ascii="Myriad Pro" w:eastAsia="Times New Roman" w:hAnsi="Myriad Pro" w:cs="Arial"/>
          <w:b/>
          <w:color w:val="000000" w:themeColor="text1"/>
        </w:rPr>
        <w:tab/>
      </w:r>
      <w:r w:rsidR="0037253E" w:rsidRPr="00515D78">
        <w:rPr>
          <w:rFonts w:ascii="Myriad Pro" w:eastAsia="Times New Roman" w:hAnsi="Myriad Pro" w:cs="Arial"/>
          <w:b/>
          <w:color w:val="000000" w:themeColor="text1"/>
        </w:rPr>
        <w:tab/>
      </w:r>
      <w:r w:rsidR="00D20D2A" w:rsidRPr="00515D78">
        <w:rPr>
          <w:rFonts w:ascii="Myriad Pro" w:eastAsia="Times New Roman" w:hAnsi="Myriad Pro" w:cs="Arial"/>
          <w:b/>
          <w:color w:val="000000" w:themeColor="text1"/>
        </w:rPr>
        <w:t xml:space="preserve">                                                         </w:t>
      </w:r>
    </w:p>
    <w:p w14:paraId="30D43D28" w14:textId="15BB6CC8" w:rsidR="0042528A" w:rsidRDefault="00D20D2A" w:rsidP="0042528A">
      <w:pPr>
        <w:pStyle w:val="NormalWeb"/>
        <w:spacing w:before="0" w:beforeAutospacing="0" w:after="288" w:afterAutospacing="0" w:line="360" w:lineRule="atLeast"/>
        <w:textAlignment w:val="baseline"/>
        <w:rPr>
          <w:rFonts w:ascii="Myriad Pro" w:eastAsia="Times New Roman" w:hAnsi="Myriad Pro" w:cs="Arial"/>
          <w:color w:val="000000" w:themeColor="text1"/>
        </w:rPr>
      </w:pPr>
      <w:r>
        <w:rPr>
          <w:rFonts w:ascii="Myriad Pro" w:eastAsia="Times New Roman" w:hAnsi="Myriad Pro" w:cs="Arial"/>
          <w:color w:val="000000" w:themeColor="text1"/>
        </w:rPr>
        <w:t xml:space="preserve"> </w:t>
      </w:r>
    </w:p>
    <w:p w14:paraId="22A40D45" w14:textId="5ECBEA29" w:rsidR="00C458D3" w:rsidRDefault="00C458D3" w:rsidP="0042528A">
      <w:pPr>
        <w:pStyle w:val="NormalWeb"/>
        <w:spacing w:before="0" w:beforeAutospacing="0" w:after="288" w:afterAutospacing="0" w:line="360" w:lineRule="atLeast"/>
        <w:textAlignment w:val="baseline"/>
        <w:rPr>
          <w:rFonts w:ascii="Myriad Pro" w:hAnsi="Myriad Pro"/>
          <w:b/>
          <w:color w:val="FF0000"/>
          <w:lang w:val="en-GB"/>
        </w:rPr>
      </w:pPr>
    </w:p>
    <w:p w14:paraId="0A9DE557" w14:textId="3DD4F083" w:rsidR="00C458D3" w:rsidRDefault="00C458D3" w:rsidP="0042528A">
      <w:pPr>
        <w:pStyle w:val="NormalWeb"/>
        <w:spacing w:before="0" w:beforeAutospacing="0" w:after="288" w:afterAutospacing="0" w:line="360" w:lineRule="atLeast"/>
        <w:textAlignment w:val="baseline"/>
        <w:rPr>
          <w:rFonts w:ascii="Myriad Pro" w:hAnsi="Myriad Pro"/>
          <w:b/>
          <w:color w:val="FF0000"/>
          <w:lang w:val="en-GB"/>
        </w:rPr>
      </w:pPr>
    </w:p>
    <w:p w14:paraId="1BC84DE2" w14:textId="247E6D12" w:rsidR="0037253E" w:rsidRDefault="0037253E" w:rsidP="0042528A">
      <w:pPr>
        <w:pStyle w:val="NormalWeb"/>
        <w:spacing w:before="0" w:beforeAutospacing="0" w:after="288" w:afterAutospacing="0" w:line="360" w:lineRule="atLeast"/>
        <w:textAlignment w:val="baseline"/>
        <w:rPr>
          <w:rFonts w:ascii="Myriad Pro" w:hAnsi="Myriad Pro"/>
          <w:b/>
          <w:color w:val="FF0000"/>
          <w:lang w:val="en-GB"/>
        </w:rPr>
      </w:pPr>
    </w:p>
    <w:p w14:paraId="01DBDCEB" w14:textId="1EC544FB" w:rsidR="0037253E" w:rsidRDefault="0037253E" w:rsidP="0042528A">
      <w:pPr>
        <w:pStyle w:val="NormalWeb"/>
        <w:spacing w:before="0" w:beforeAutospacing="0" w:after="288" w:afterAutospacing="0" w:line="360" w:lineRule="atLeast"/>
        <w:textAlignment w:val="baseline"/>
        <w:rPr>
          <w:rFonts w:ascii="Myriad Pro" w:hAnsi="Myriad Pro"/>
          <w:b/>
          <w:color w:val="FF0000"/>
          <w:lang w:val="en-GB"/>
        </w:rPr>
      </w:pPr>
    </w:p>
    <w:p w14:paraId="6673E2D7" w14:textId="57C406B5" w:rsidR="00C458D3" w:rsidRDefault="00C458D3" w:rsidP="0042528A">
      <w:pPr>
        <w:pStyle w:val="NormalWeb"/>
        <w:spacing w:before="0" w:beforeAutospacing="0" w:after="288" w:afterAutospacing="0" w:line="360" w:lineRule="atLeast"/>
        <w:textAlignment w:val="baseline"/>
        <w:rPr>
          <w:rFonts w:ascii="Myriad Pro" w:hAnsi="Myriad Pro"/>
          <w:b/>
          <w:color w:val="FF0000"/>
          <w:lang w:val="en-GB"/>
        </w:rPr>
      </w:pPr>
    </w:p>
    <w:p w14:paraId="0AE8BEBC" w14:textId="523A483E" w:rsidR="005C4316" w:rsidRDefault="007E45D1" w:rsidP="0042528A">
      <w:pPr>
        <w:pStyle w:val="NormalWeb"/>
        <w:spacing w:before="0" w:beforeAutospacing="0" w:after="288" w:afterAutospacing="0" w:line="360" w:lineRule="atLeast"/>
        <w:textAlignment w:val="baseline"/>
        <w:rPr>
          <w:rFonts w:ascii="Myriad Pro" w:hAnsi="Myriad Pro"/>
          <w:b/>
          <w:color w:val="FF0000"/>
          <w:lang w:val="en-GB"/>
        </w:rPr>
      </w:pPr>
      <w:r>
        <w:rPr>
          <w:rFonts w:ascii="Myriad Pro" w:eastAsia="Times New Roman" w:hAnsi="Myriad Pro" w:cs="Arial"/>
          <w:noProof/>
          <w:color w:val="000000" w:themeColor="text1"/>
          <w:lang w:eastAsia="zh-CN"/>
        </w:rPr>
        <mc:AlternateContent>
          <mc:Choice Requires="wps">
            <w:drawing>
              <wp:anchor distT="0" distB="0" distL="114300" distR="114300" simplePos="0" relativeHeight="251662336" behindDoc="0" locked="0" layoutInCell="1" allowOverlap="1" wp14:anchorId="38DA794C" wp14:editId="0CB2D120">
                <wp:simplePos x="0" y="0"/>
                <wp:positionH relativeFrom="column">
                  <wp:posOffset>93345</wp:posOffset>
                </wp:positionH>
                <wp:positionV relativeFrom="paragraph">
                  <wp:posOffset>269875</wp:posOffset>
                </wp:positionV>
                <wp:extent cx="5789295" cy="337820"/>
                <wp:effectExtent l="0" t="0" r="0" b="0"/>
                <wp:wrapSquare wrapText="bothSides"/>
                <wp:docPr id="6" name="Text Box 6"/>
                <wp:cNvGraphicFramePr/>
                <a:graphic xmlns:a="http://schemas.openxmlformats.org/drawingml/2006/main">
                  <a:graphicData uri="http://schemas.microsoft.com/office/word/2010/wordprocessingShape">
                    <wps:wsp>
                      <wps:cNvSpPr txBox="1"/>
                      <wps:spPr>
                        <a:xfrm>
                          <a:off x="0" y="0"/>
                          <a:ext cx="5789295"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6EA47AE" w14:textId="0A5988A2" w:rsidR="00D20D2A" w:rsidRPr="00515D78" w:rsidRDefault="00D20D2A" w:rsidP="0037253E">
                            <w:pPr>
                              <w:pStyle w:val="NormalWeb"/>
                              <w:spacing w:before="0" w:beforeAutospacing="0" w:after="288" w:afterAutospacing="0" w:line="360" w:lineRule="atLeast"/>
                              <w:textAlignment w:val="baseline"/>
                              <w:rPr>
                                <w:b/>
                              </w:rPr>
                            </w:pPr>
                            <w:r w:rsidRPr="00515D78">
                              <w:rPr>
                                <w:rFonts w:ascii="Myriad Pro" w:eastAsia="Times New Roman" w:hAnsi="Myriad Pro" w:cs="Arial"/>
                                <w:b/>
                                <w:color w:val="000000" w:themeColor="text1"/>
                              </w:rPr>
                              <w:t>Math</w:t>
                            </w:r>
                            <w:r w:rsidR="0037253E" w:rsidRPr="00515D78">
                              <w:rPr>
                                <w:rFonts w:ascii="Myriad Pro" w:eastAsia="Times New Roman" w:hAnsi="Myriad Pro" w:cs="Arial"/>
                                <w:b/>
                                <w:color w:val="000000" w:themeColor="text1"/>
                              </w:rPr>
                              <w:t xml:space="preserve">ematics </w:t>
                            </w:r>
                            <w:r w:rsidR="0037253E" w:rsidRPr="00515D78">
                              <w:rPr>
                                <w:rFonts w:ascii="Myriad Pro" w:eastAsia="Times New Roman" w:hAnsi="Myriad Pro" w:cs="Arial"/>
                                <w:b/>
                                <w:color w:val="000000" w:themeColor="text1"/>
                              </w:rPr>
                              <w:tab/>
                            </w:r>
                            <w:r w:rsidR="0037253E" w:rsidRPr="00515D78">
                              <w:rPr>
                                <w:rFonts w:ascii="Myriad Pro" w:eastAsia="Times New Roman" w:hAnsi="Myriad Pro" w:cs="Arial"/>
                                <w:b/>
                                <w:color w:val="000000" w:themeColor="text1"/>
                              </w:rPr>
                              <w:tab/>
                            </w:r>
                            <w:r w:rsidR="0037253E" w:rsidRPr="00515D78">
                              <w:rPr>
                                <w:rFonts w:ascii="Myriad Pro" w:eastAsia="Times New Roman" w:hAnsi="Myriad Pro" w:cs="Arial"/>
                                <w:b/>
                                <w:color w:val="000000" w:themeColor="text1"/>
                              </w:rPr>
                              <w:tab/>
                            </w:r>
                            <w:r w:rsidR="0037253E" w:rsidRPr="00515D78">
                              <w:rPr>
                                <w:rFonts w:ascii="Myriad Pro" w:eastAsia="Times New Roman" w:hAnsi="Myriad Pro" w:cs="Arial"/>
                                <w:b/>
                                <w:color w:val="000000" w:themeColor="text1"/>
                              </w:rPr>
                              <w:tab/>
                            </w:r>
                            <w:r w:rsidR="0037253E" w:rsidRPr="00515D78">
                              <w:rPr>
                                <w:rFonts w:ascii="Myriad Pro" w:eastAsia="Times New Roman" w:hAnsi="Myriad Pro" w:cs="Arial"/>
                                <w:b/>
                                <w:color w:val="000000" w:themeColor="text1"/>
                              </w:rPr>
                              <w:tab/>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DA794C" id="_x0000_t202" coordsize="21600,21600" o:spt="202" path="m,l,21600r21600,l21600,xe">
                <v:stroke joinstyle="miter"/>
                <v:path gradientshapeok="t" o:connecttype="rect"/>
              </v:shapetype>
              <v:shape id="Text Box 6" o:spid="_x0000_s1026" type="#_x0000_t202" style="position:absolute;margin-left:7.35pt;margin-top:21.25pt;width:455.85pt;height:26.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" filled="f" stroked="f">
                <v:textbox>
                  <w:txbxContent>
                    <w:p w14:paraId="36EA47AE" w14:textId="0A5988A2" w:rsidR="00D20D2A" w:rsidRPr="00515D78" w:rsidRDefault="00D20D2A" w:rsidP="0037253E">
                      <w:pPr>
                        <w:pStyle w:val="NormalWeb"/>
                        <w:spacing w:before="0" w:beforeAutospacing="0" w:after="288" w:afterAutospacing="0" w:line="360" w:lineRule="atLeast"/>
                        <w:textAlignment w:val="baseline"/>
                        <w:rPr>
                          <w:b/>
                        </w:rPr>
                      </w:pPr>
                      <w:r w:rsidRPr="00515D78">
                        <w:rPr>
                          <w:rFonts w:ascii="Myriad Pro" w:eastAsia="Times New Roman" w:hAnsi="Myriad Pro" w:cs="Arial"/>
                          <w:b/>
                          <w:color w:val="000000" w:themeColor="text1"/>
                        </w:rPr>
                        <w:t>Math</w:t>
                      </w:r>
                      <w:r w:rsidR="0037253E" w:rsidRPr="00515D78">
                        <w:rPr>
                          <w:rFonts w:ascii="Myriad Pro" w:eastAsia="Times New Roman" w:hAnsi="Myriad Pro" w:cs="Arial"/>
                          <w:b/>
                          <w:color w:val="000000" w:themeColor="text1"/>
                        </w:rPr>
                        <w:t xml:space="preserve">ematics </w:t>
                      </w:r>
                      <w:r w:rsidR="0037253E" w:rsidRPr="00515D78">
                        <w:rPr>
                          <w:rFonts w:ascii="Myriad Pro" w:eastAsia="Times New Roman" w:hAnsi="Myriad Pro" w:cs="Arial"/>
                          <w:b/>
                          <w:color w:val="000000" w:themeColor="text1"/>
                        </w:rPr>
                        <w:tab/>
                      </w:r>
                      <w:r w:rsidR="0037253E" w:rsidRPr="00515D78">
                        <w:rPr>
                          <w:rFonts w:ascii="Myriad Pro" w:eastAsia="Times New Roman" w:hAnsi="Myriad Pro" w:cs="Arial"/>
                          <w:b/>
                          <w:color w:val="000000" w:themeColor="text1"/>
                        </w:rPr>
                        <w:tab/>
                      </w:r>
                      <w:r w:rsidR="0037253E" w:rsidRPr="00515D78">
                        <w:rPr>
                          <w:rFonts w:ascii="Myriad Pro" w:eastAsia="Times New Roman" w:hAnsi="Myriad Pro" w:cs="Arial"/>
                          <w:b/>
                          <w:color w:val="000000" w:themeColor="text1"/>
                        </w:rPr>
                        <w:tab/>
                      </w:r>
                      <w:r w:rsidR="0037253E" w:rsidRPr="00515D78">
                        <w:rPr>
                          <w:rFonts w:ascii="Myriad Pro" w:eastAsia="Times New Roman" w:hAnsi="Myriad Pro" w:cs="Arial"/>
                          <w:b/>
                          <w:color w:val="000000" w:themeColor="text1"/>
                        </w:rPr>
                        <w:tab/>
                      </w:r>
                      <w:r w:rsidR="0037253E" w:rsidRPr="00515D78">
                        <w:rPr>
                          <w:rFonts w:ascii="Myriad Pro" w:eastAsia="Times New Roman" w:hAnsi="Myriad Pro" w:cs="Arial"/>
                          <w:b/>
                          <w:color w:val="000000" w:themeColor="text1"/>
                        </w:rPr>
                        <w:tab/>
                        <w:t xml:space="preserve">            </w:t>
                      </w:r>
                    </w:p>
                  </w:txbxContent>
                </v:textbox>
                <w10:wrap type="square"/>
              </v:shape>
            </w:pict>
          </mc:Fallback>
        </mc:AlternateContent>
      </w:r>
      <w:r>
        <w:rPr>
          <w:rFonts w:ascii="Myriad Pro" w:hAnsi="Myriad Pro"/>
          <w:b/>
          <w:noProof/>
          <w:color w:val="FF0000"/>
          <w:lang w:eastAsia="zh-CN"/>
        </w:rPr>
        <w:drawing>
          <wp:anchor distT="0" distB="0" distL="114300" distR="114300" simplePos="0" relativeHeight="251665408" behindDoc="0" locked="0" layoutInCell="1" allowOverlap="1" wp14:anchorId="4B67CED4" wp14:editId="28277426">
            <wp:simplePos x="0" y="0"/>
            <wp:positionH relativeFrom="column">
              <wp:posOffset>3672765</wp:posOffset>
            </wp:positionH>
            <wp:positionV relativeFrom="paragraph">
              <wp:posOffset>614344</wp:posOffset>
            </wp:positionV>
            <wp:extent cx="2756535" cy="3032125"/>
            <wp:effectExtent l="0" t="0" r="12065"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 Shot 2018-02-01 at 10.39.40 AM.png"/>
                    <pic:cNvPicPr/>
                  </pic:nvPicPr>
                  <pic:blipFill>
                    <a:blip r:embed="rId7">
                      <a:extLst>
                        <a:ext uri="{28A0092B-C50C-407E-A947-70E740481C1C}">
                          <a14:useLocalDpi xmlns:a14="http://schemas.microsoft.com/office/drawing/2010/main" val="0"/>
                        </a:ext>
                      </a:extLst>
                    </a:blip>
                    <a:stretch>
                      <a:fillRect/>
                    </a:stretch>
                  </pic:blipFill>
                  <pic:spPr>
                    <a:xfrm>
                      <a:off x="0" y="0"/>
                      <a:ext cx="2756535" cy="3032125"/>
                    </a:xfrm>
                    <a:prstGeom prst="rect">
                      <a:avLst/>
                    </a:prstGeom>
                  </pic:spPr>
                </pic:pic>
              </a:graphicData>
            </a:graphic>
            <wp14:sizeRelH relativeFrom="page">
              <wp14:pctWidth>0</wp14:pctWidth>
            </wp14:sizeRelH>
            <wp14:sizeRelV relativeFrom="page">
              <wp14:pctHeight>0</wp14:pctHeight>
            </wp14:sizeRelV>
          </wp:anchor>
        </w:drawing>
      </w:r>
    </w:p>
    <w:p w14:paraId="1DE9EFF7" w14:textId="34F265DB" w:rsidR="005C4316" w:rsidRDefault="007E45D1" w:rsidP="0042528A">
      <w:pPr>
        <w:pStyle w:val="NormalWeb"/>
        <w:spacing w:before="0" w:beforeAutospacing="0" w:after="288" w:afterAutospacing="0" w:line="360" w:lineRule="atLeast"/>
        <w:textAlignment w:val="baseline"/>
        <w:rPr>
          <w:rFonts w:ascii="Myriad Pro" w:hAnsi="Myriad Pro"/>
          <w:b/>
          <w:color w:val="FF0000"/>
          <w:lang w:val="en-GB"/>
        </w:rPr>
      </w:pPr>
      <w:r>
        <w:rPr>
          <w:rFonts w:ascii="Helvetica" w:hAnsi="Helvetica" w:cs="Helvetica"/>
          <w:noProof/>
          <w:lang w:eastAsia="zh-CN"/>
        </w:rPr>
        <w:drawing>
          <wp:anchor distT="0" distB="0" distL="114300" distR="114300" simplePos="0" relativeHeight="251673600" behindDoc="0" locked="0" layoutInCell="1" allowOverlap="1" wp14:anchorId="07A1FFDD" wp14:editId="00448BE0">
            <wp:simplePos x="0" y="0"/>
            <wp:positionH relativeFrom="column">
              <wp:posOffset>16510</wp:posOffset>
            </wp:positionH>
            <wp:positionV relativeFrom="paragraph">
              <wp:posOffset>313055</wp:posOffset>
            </wp:positionV>
            <wp:extent cx="3022600" cy="2265680"/>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3022600" cy="22656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A79D04" w14:textId="5D33A244" w:rsidR="005C4316" w:rsidRDefault="005C4316" w:rsidP="0042528A">
      <w:pPr>
        <w:pStyle w:val="NormalWeb"/>
        <w:spacing w:before="0" w:beforeAutospacing="0" w:after="288" w:afterAutospacing="0" w:line="360" w:lineRule="atLeast"/>
        <w:textAlignment w:val="baseline"/>
        <w:rPr>
          <w:rFonts w:ascii="Myriad Pro" w:hAnsi="Myriad Pro"/>
          <w:b/>
          <w:color w:val="FF0000"/>
          <w:lang w:val="en-GB"/>
        </w:rPr>
      </w:pPr>
    </w:p>
    <w:p w14:paraId="633F6477" w14:textId="4543FF7E" w:rsidR="005C4316" w:rsidRDefault="005C4316" w:rsidP="0042528A">
      <w:pPr>
        <w:pStyle w:val="NormalWeb"/>
        <w:spacing w:before="0" w:beforeAutospacing="0" w:after="288" w:afterAutospacing="0" w:line="360" w:lineRule="atLeast"/>
        <w:textAlignment w:val="baseline"/>
        <w:rPr>
          <w:rFonts w:ascii="Myriad Pro" w:hAnsi="Myriad Pro"/>
          <w:b/>
          <w:color w:val="FF0000"/>
          <w:lang w:val="en-GB"/>
        </w:rPr>
      </w:pPr>
    </w:p>
    <w:p w14:paraId="11FE040C" w14:textId="7780CAFB" w:rsidR="005C4316" w:rsidRDefault="005C4316" w:rsidP="0042528A">
      <w:pPr>
        <w:pStyle w:val="NormalWeb"/>
        <w:spacing w:before="0" w:beforeAutospacing="0" w:after="288" w:afterAutospacing="0" w:line="360" w:lineRule="atLeast"/>
        <w:textAlignment w:val="baseline"/>
        <w:rPr>
          <w:rFonts w:ascii="Myriad Pro" w:hAnsi="Myriad Pro"/>
          <w:b/>
          <w:color w:val="FF0000"/>
          <w:lang w:val="en-GB"/>
        </w:rPr>
      </w:pPr>
    </w:p>
    <w:p w14:paraId="58EDF987" w14:textId="21828BA9" w:rsidR="005C4316" w:rsidRDefault="005C4316" w:rsidP="0042528A">
      <w:pPr>
        <w:pStyle w:val="NormalWeb"/>
        <w:spacing w:before="0" w:beforeAutospacing="0" w:after="288" w:afterAutospacing="0" w:line="360" w:lineRule="atLeast"/>
        <w:textAlignment w:val="baseline"/>
        <w:rPr>
          <w:rFonts w:ascii="Myriad Pro" w:hAnsi="Myriad Pro"/>
          <w:b/>
          <w:color w:val="FF0000"/>
          <w:lang w:val="en-GB"/>
        </w:rPr>
      </w:pPr>
    </w:p>
    <w:p w14:paraId="06D240B4" w14:textId="174C16DE" w:rsidR="00C458D3" w:rsidRDefault="00C458D3" w:rsidP="0042528A">
      <w:pPr>
        <w:pStyle w:val="NormalWeb"/>
        <w:spacing w:before="0" w:beforeAutospacing="0" w:after="288" w:afterAutospacing="0" w:line="360" w:lineRule="atLeast"/>
        <w:textAlignment w:val="baseline"/>
        <w:rPr>
          <w:rFonts w:ascii="Myriad Pro" w:hAnsi="Myriad Pro"/>
          <w:b/>
          <w:color w:val="FF0000"/>
          <w:lang w:val="en-GB"/>
        </w:rPr>
      </w:pPr>
    </w:p>
    <w:p w14:paraId="6A23D7C3" w14:textId="514ECC49" w:rsidR="00C458D3" w:rsidRDefault="00C458D3" w:rsidP="0042528A">
      <w:pPr>
        <w:pStyle w:val="NormalWeb"/>
        <w:spacing w:before="0" w:beforeAutospacing="0" w:after="288" w:afterAutospacing="0" w:line="360" w:lineRule="atLeast"/>
        <w:textAlignment w:val="baseline"/>
        <w:rPr>
          <w:rFonts w:ascii="Myriad Pro" w:hAnsi="Myriad Pro"/>
          <w:b/>
          <w:color w:val="FF0000"/>
          <w:lang w:val="en-GB"/>
        </w:rPr>
      </w:pPr>
    </w:p>
    <w:p w14:paraId="3E9739B6" w14:textId="77777777" w:rsidR="00897D78" w:rsidRDefault="00897D78" w:rsidP="005C4316">
      <w:pPr>
        <w:pStyle w:val="NormalWeb"/>
        <w:spacing w:before="0" w:beforeAutospacing="0" w:after="288" w:afterAutospacing="0" w:line="360" w:lineRule="atLeast"/>
        <w:textAlignment w:val="baseline"/>
        <w:rPr>
          <w:rFonts w:ascii="Myriad Pro" w:hAnsi="Myriad Pro"/>
          <w:b/>
          <w:color w:val="000000" w:themeColor="text1"/>
          <w:lang w:val="en-GB"/>
        </w:rPr>
      </w:pPr>
    </w:p>
    <w:p w14:paraId="4A8DCF09" w14:textId="153A3C8E" w:rsidR="00897D78" w:rsidRDefault="00897D78" w:rsidP="005C4316">
      <w:pPr>
        <w:pStyle w:val="NormalWeb"/>
        <w:spacing w:before="0" w:beforeAutospacing="0" w:after="288" w:afterAutospacing="0" w:line="360" w:lineRule="atLeast"/>
        <w:textAlignment w:val="baseline"/>
        <w:rPr>
          <w:rFonts w:ascii="Myriad Pro" w:hAnsi="Myriad Pro"/>
          <w:b/>
          <w:color w:val="000000" w:themeColor="text1"/>
          <w:lang w:val="en-GB"/>
        </w:rPr>
      </w:pPr>
    </w:p>
    <w:p w14:paraId="25FBDDCF" w14:textId="77777777" w:rsidR="004B1A22" w:rsidRDefault="004B1A22" w:rsidP="005C4316">
      <w:pPr>
        <w:pStyle w:val="NormalWeb"/>
        <w:spacing w:before="0" w:beforeAutospacing="0" w:after="288" w:afterAutospacing="0" w:line="360" w:lineRule="atLeast"/>
        <w:textAlignment w:val="baseline"/>
        <w:rPr>
          <w:rFonts w:ascii="Myriad Pro" w:hAnsi="Myriad Pro"/>
          <w:b/>
          <w:color w:val="000000" w:themeColor="text1"/>
          <w:lang w:val="en-GB"/>
        </w:rPr>
      </w:pPr>
    </w:p>
    <w:p w14:paraId="4A790891" w14:textId="77777777" w:rsidR="004B1A22" w:rsidRDefault="004B1A22" w:rsidP="005C4316">
      <w:pPr>
        <w:pStyle w:val="NormalWeb"/>
        <w:spacing w:before="0" w:beforeAutospacing="0" w:after="288" w:afterAutospacing="0" w:line="360" w:lineRule="atLeast"/>
        <w:textAlignment w:val="baseline"/>
        <w:rPr>
          <w:rFonts w:ascii="Myriad Pro" w:hAnsi="Myriad Pro"/>
          <w:b/>
          <w:color w:val="000000" w:themeColor="text1"/>
          <w:lang w:val="en-GB"/>
        </w:rPr>
      </w:pPr>
    </w:p>
    <w:p w14:paraId="204A8FA0" w14:textId="77777777" w:rsidR="004B1A22" w:rsidRDefault="004B1A22" w:rsidP="005C4316">
      <w:pPr>
        <w:pStyle w:val="NormalWeb"/>
        <w:spacing w:before="0" w:beforeAutospacing="0" w:after="288" w:afterAutospacing="0" w:line="360" w:lineRule="atLeast"/>
        <w:textAlignment w:val="baseline"/>
        <w:rPr>
          <w:rFonts w:ascii="Myriad Pro" w:hAnsi="Myriad Pro"/>
          <w:b/>
          <w:color w:val="000000" w:themeColor="text1"/>
          <w:lang w:val="en-GB"/>
        </w:rPr>
      </w:pPr>
    </w:p>
    <w:p w14:paraId="6774A4A5" w14:textId="77777777" w:rsidR="004B1A22" w:rsidRDefault="004B1A22" w:rsidP="005C4316">
      <w:pPr>
        <w:pStyle w:val="NormalWeb"/>
        <w:spacing w:before="0" w:beforeAutospacing="0" w:after="288" w:afterAutospacing="0" w:line="360" w:lineRule="atLeast"/>
        <w:textAlignment w:val="baseline"/>
        <w:rPr>
          <w:rFonts w:ascii="Myriad Pro" w:hAnsi="Myriad Pro"/>
          <w:b/>
          <w:color w:val="000000" w:themeColor="text1"/>
          <w:lang w:val="en-GB"/>
        </w:rPr>
      </w:pPr>
    </w:p>
    <w:p w14:paraId="4F8B82B1" w14:textId="4697442B" w:rsidR="005C4316" w:rsidRPr="00656B99" w:rsidRDefault="004B1A22" w:rsidP="005C4316">
      <w:pPr>
        <w:pStyle w:val="NormalWeb"/>
        <w:spacing w:before="0" w:beforeAutospacing="0" w:after="288" w:afterAutospacing="0" w:line="360" w:lineRule="atLeast"/>
        <w:textAlignment w:val="baseline"/>
        <w:rPr>
          <w:rFonts w:ascii="Helvetica" w:hAnsi="Helvetica" w:cs="Helvetica"/>
          <w:noProof/>
          <w:color w:val="000000" w:themeColor="text1"/>
        </w:rPr>
      </w:pPr>
      <w:r w:rsidRPr="00F60B28">
        <w:rPr>
          <w:rFonts w:ascii="Myriad Pro" w:hAnsi="Myriad Pro"/>
          <w:b/>
          <w:noProof/>
          <w:color w:val="000000" w:themeColor="text1"/>
          <w:lang w:eastAsia="zh-CN"/>
        </w:rPr>
        <w:drawing>
          <wp:anchor distT="0" distB="0" distL="114300" distR="114300" simplePos="0" relativeHeight="251683840" behindDoc="0" locked="0" layoutInCell="1" allowOverlap="1" wp14:anchorId="6F5E0980" wp14:editId="19F173F8">
            <wp:simplePos x="0" y="0"/>
            <wp:positionH relativeFrom="column">
              <wp:posOffset>3205480</wp:posOffset>
            </wp:positionH>
            <wp:positionV relativeFrom="paragraph">
              <wp:posOffset>589280</wp:posOffset>
            </wp:positionV>
            <wp:extent cx="3592195" cy="2740025"/>
            <wp:effectExtent l="0" t="0" r="0" b="3175"/>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3592195" cy="2740025"/>
                    </a:xfrm>
                    <a:prstGeom prst="rect">
                      <a:avLst/>
                    </a:prstGeom>
                  </pic:spPr>
                </pic:pic>
              </a:graphicData>
            </a:graphic>
            <wp14:sizeRelH relativeFrom="page">
              <wp14:pctWidth>0</wp14:pctWidth>
            </wp14:sizeRelH>
            <wp14:sizeRelV relativeFrom="page">
              <wp14:pctHeight>0</wp14:pctHeight>
            </wp14:sizeRelV>
          </wp:anchor>
        </w:drawing>
      </w:r>
      <w:r w:rsidR="005C4316" w:rsidRPr="007703EB">
        <w:rPr>
          <w:rFonts w:ascii="Myriad Pro" w:hAnsi="Myriad Pro"/>
          <w:b/>
          <w:color w:val="000000" w:themeColor="text1"/>
          <w:lang w:val="en-GB"/>
        </w:rPr>
        <w:t>Reading</w:t>
      </w:r>
      <w:r w:rsidR="005C4316" w:rsidRPr="007703EB">
        <w:rPr>
          <w:rFonts w:ascii="Helvetica" w:hAnsi="Helvetica" w:cs="Helvetica"/>
          <w:noProof/>
          <w:color w:val="000000" w:themeColor="text1"/>
        </w:rPr>
        <w:t xml:space="preserve">    </w:t>
      </w:r>
      <w:r w:rsidR="005C4316" w:rsidRPr="007703EB">
        <w:rPr>
          <w:rFonts w:ascii="Helvetica" w:hAnsi="Helvetica" w:cs="Helvetica"/>
          <w:noProof/>
          <w:color w:val="000000" w:themeColor="text1"/>
        </w:rPr>
        <w:tab/>
      </w:r>
      <w:r w:rsidR="005C4316" w:rsidRPr="007703EB">
        <w:rPr>
          <w:rFonts w:ascii="Helvetica" w:hAnsi="Helvetica" w:cs="Helvetica"/>
          <w:noProof/>
          <w:color w:val="000000" w:themeColor="text1"/>
        </w:rPr>
        <w:tab/>
      </w:r>
      <w:r w:rsidR="005C4316" w:rsidRPr="007703EB">
        <w:rPr>
          <w:rFonts w:ascii="Helvetica" w:hAnsi="Helvetica" w:cs="Helvetica"/>
          <w:noProof/>
          <w:color w:val="000000" w:themeColor="text1"/>
        </w:rPr>
        <w:tab/>
      </w:r>
      <w:r w:rsidR="005C4316" w:rsidRPr="007703EB">
        <w:rPr>
          <w:rFonts w:ascii="Helvetica" w:hAnsi="Helvetica" w:cs="Helvetica"/>
          <w:noProof/>
          <w:color w:val="000000" w:themeColor="text1"/>
        </w:rPr>
        <w:tab/>
      </w:r>
      <w:r w:rsidR="005C4316" w:rsidRPr="007703EB">
        <w:rPr>
          <w:rFonts w:ascii="Helvetica" w:hAnsi="Helvetica" w:cs="Helvetica"/>
          <w:noProof/>
          <w:color w:val="000000" w:themeColor="text1"/>
        </w:rPr>
        <w:tab/>
      </w:r>
      <w:r w:rsidR="005C4316" w:rsidRPr="007703EB">
        <w:rPr>
          <w:rFonts w:ascii="Helvetica" w:hAnsi="Helvetica" w:cs="Helvetica"/>
          <w:noProof/>
          <w:color w:val="000000" w:themeColor="text1"/>
        </w:rPr>
        <w:tab/>
      </w:r>
      <w:r w:rsidR="005C4316" w:rsidRPr="007703EB">
        <w:rPr>
          <w:rFonts w:ascii="Myriad Pro" w:hAnsi="Myriad Pro"/>
          <w:b/>
          <w:color w:val="000000" w:themeColor="text1"/>
          <w:lang w:val="en-GB"/>
        </w:rPr>
        <w:t>Writing</w:t>
      </w:r>
    </w:p>
    <w:p w14:paraId="62EB1B49" w14:textId="614F9F18" w:rsidR="0042528A" w:rsidRPr="008A4872" w:rsidRDefault="004B1A22" w:rsidP="0042528A">
      <w:pPr>
        <w:pStyle w:val="NormalWeb"/>
        <w:spacing w:before="0" w:beforeAutospacing="0" w:after="288" w:afterAutospacing="0" w:line="360" w:lineRule="atLeast"/>
        <w:textAlignment w:val="baseline"/>
        <w:rPr>
          <w:rFonts w:ascii="Myriad Pro" w:hAnsi="Myriad Pro"/>
          <w:b/>
          <w:color w:val="FF0000"/>
          <w:u w:val="single"/>
          <w:lang w:val="en-GB"/>
        </w:rPr>
      </w:pPr>
      <w:r>
        <w:rPr>
          <w:rFonts w:ascii="Helvetica" w:hAnsi="Helvetica" w:cs="Helvetica"/>
          <w:noProof/>
          <w:lang w:eastAsia="zh-CN"/>
        </w:rPr>
        <w:drawing>
          <wp:anchor distT="0" distB="0" distL="114300" distR="114300" simplePos="0" relativeHeight="251664384" behindDoc="0" locked="0" layoutInCell="1" allowOverlap="1" wp14:anchorId="23E72C13" wp14:editId="09A08957">
            <wp:simplePos x="0" y="0"/>
            <wp:positionH relativeFrom="column">
              <wp:posOffset>-213360</wp:posOffset>
            </wp:positionH>
            <wp:positionV relativeFrom="paragraph">
              <wp:posOffset>55880</wp:posOffset>
            </wp:positionV>
            <wp:extent cx="3056890" cy="3764280"/>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a:extLst>
                        <a:ext uri="{28A0092B-C50C-407E-A947-70E740481C1C}">
                          <a14:useLocalDpi xmlns:a14="http://schemas.microsoft.com/office/drawing/2010/main" val="0"/>
                        </a:ext>
                      </a:extLst>
                    </a:blip>
                    <a:srcRect t="7881" b="22867"/>
                    <a:stretch/>
                  </pic:blipFill>
                  <pic:spPr bwMode="auto">
                    <a:xfrm>
                      <a:off x="0" y="0"/>
                      <a:ext cx="3056890" cy="37642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082A425" w14:textId="37D41080" w:rsidR="0042528A" w:rsidRPr="008A4872" w:rsidRDefault="0042528A" w:rsidP="0042528A">
      <w:pPr>
        <w:pStyle w:val="NormalWeb"/>
        <w:spacing w:before="0" w:beforeAutospacing="0" w:after="288" w:afterAutospacing="0" w:line="360" w:lineRule="atLeast"/>
        <w:textAlignment w:val="baseline"/>
        <w:rPr>
          <w:rFonts w:ascii="Myriad Pro" w:hAnsi="Myriad Pro"/>
          <w:b/>
          <w:color w:val="FF0000"/>
          <w:u w:val="single"/>
          <w:lang w:val="en-GB"/>
        </w:rPr>
      </w:pPr>
    </w:p>
    <w:p w14:paraId="138FC0C0" w14:textId="77777777" w:rsidR="0042528A" w:rsidRPr="008A4872" w:rsidRDefault="0042528A" w:rsidP="0042528A">
      <w:pPr>
        <w:widowControl w:val="0"/>
        <w:jc w:val="both"/>
        <w:rPr>
          <w:rFonts w:ascii="Myriad Pro" w:hAnsi="Myriad Pro"/>
          <w:color w:val="FF0000"/>
          <w:lang w:val="en-GB"/>
        </w:rPr>
      </w:pPr>
    </w:p>
    <w:p w14:paraId="0CE254BA" w14:textId="65D9D3D8" w:rsidR="0042528A" w:rsidRPr="0042528A" w:rsidRDefault="0042528A" w:rsidP="0042528A">
      <w:pPr>
        <w:widowControl w:val="0"/>
        <w:jc w:val="both"/>
        <w:rPr>
          <w:rFonts w:ascii="Myriad Pro" w:hAnsi="Myriad Pro"/>
          <w:color w:val="FF0000"/>
          <w:lang w:val="en-GB"/>
        </w:rPr>
      </w:pPr>
    </w:p>
    <w:p w14:paraId="2A579802" w14:textId="77777777" w:rsidR="0042528A" w:rsidRPr="0042528A" w:rsidRDefault="0042528A" w:rsidP="0042528A">
      <w:pPr>
        <w:pStyle w:val="ListParagraph"/>
        <w:ind w:hanging="540"/>
        <w:rPr>
          <w:rFonts w:ascii="Myriad Pro" w:hAnsi="Myriad Pro"/>
          <w:b/>
          <w:u w:val="single"/>
          <w:lang w:val="en-GB"/>
        </w:rPr>
      </w:pPr>
    </w:p>
    <w:p w14:paraId="14015DD8" w14:textId="77777777" w:rsidR="0042528A" w:rsidRPr="00E033D1" w:rsidRDefault="0042528A" w:rsidP="0042528A">
      <w:pPr>
        <w:rPr>
          <w:rFonts w:asciiTheme="majorHAnsi" w:hAnsiTheme="majorHAnsi"/>
          <w:b/>
          <w:u w:val="single"/>
          <w:lang w:val="en-GB"/>
        </w:rPr>
      </w:pPr>
    </w:p>
    <w:p w14:paraId="52E56DF9" w14:textId="17270CEE" w:rsidR="0042528A" w:rsidRDefault="0042528A" w:rsidP="00D20D2A">
      <w:pPr>
        <w:pStyle w:val="NormalWeb"/>
        <w:spacing w:before="0" w:beforeAutospacing="0" w:after="288" w:afterAutospacing="0" w:line="360" w:lineRule="atLeast"/>
        <w:textAlignment w:val="baseline"/>
        <w:rPr>
          <w:rFonts w:ascii="Myriad Pro" w:eastAsia="Times New Roman" w:hAnsi="Myriad Pro" w:cs="Arial"/>
          <w:b/>
          <w:color w:val="000000" w:themeColor="text1"/>
        </w:rPr>
      </w:pPr>
    </w:p>
    <w:p w14:paraId="0693AD4A" w14:textId="39FED585" w:rsidR="00FC2214" w:rsidRPr="00D20D2A" w:rsidRDefault="0041781B" w:rsidP="00D20D2A">
      <w:pPr>
        <w:pStyle w:val="NormalWeb"/>
        <w:spacing w:before="0" w:beforeAutospacing="0" w:after="288" w:afterAutospacing="0" w:line="360" w:lineRule="atLeast"/>
        <w:textAlignment w:val="baseline"/>
        <w:rPr>
          <w:rFonts w:ascii="Myriad Pro" w:eastAsia="Times New Roman" w:hAnsi="Myriad Pro" w:cs="Arial"/>
          <w:b/>
          <w:color w:val="000000" w:themeColor="text1"/>
        </w:rPr>
      </w:pPr>
      <w:r>
        <w:rPr>
          <w:rFonts w:ascii="Myriad Pro" w:eastAsia="Times New Roman" w:hAnsi="Myriad Pro" w:cs="Arial"/>
          <w:noProof/>
          <w:color w:val="000000" w:themeColor="text1"/>
          <w:lang w:eastAsia="zh-CN"/>
        </w:rPr>
        <w:lastRenderedPageBreak/>
        <w:drawing>
          <wp:anchor distT="0" distB="0" distL="114300" distR="114300" simplePos="0" relativeHeight="251677696" behindDoc="0" locked="0" layoutInCell="1" allowOverlap="1" wp14:anchorId="4094FD09" wp14:editId="082B9442">
            <wp:simplePos x="0" y="0"/>
            <wp:positionH relativeFrom="column">
              <wp:posOffset>3286760</wp:posOffset>
            </wp:positionH>
            <wp:positionV relativeFrom="paragraph">
              <wp:posOffset>314325</wp:posOffset>
            </wp:positionV>
            <wp:extent cx="3195320" cy="2406650"/>
            <wp:effectExtent l="0" t="0" r="5080" b="6350"/>
            <wp:wrapSquare wrapText="bothSides"/>
            <wp:docPr id="11" name="Picture 11" descr="CAL%20&amp;%20CFL%5B1%5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L%20&amp;%20CFL%5B1%5D.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95320" cy="24066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Myriad Pro" w:eastAsia="Times New Roman" w:hAnsi="Myriad Pro" w:cs="Arial"/>
          <w:noProof/>
          <w:color w:val="000000" w:themeColor="text1"/>
          <w:lang w:eastAsia="zh-CN"/>
        </w:rPr>
        <w:drawing>
          <wp:anchor distT="0" distB="0" distL="114300" distR="114300" simplePos="0" relativeHeight="251675648" behindDoc="0" locked="0" layoutInCell="1" allowOverlap="1" wp14:anchorId="6E74A583" wp14:editId="171B2B3E">
            <wp:simplePos x="0" y="0"/>
            <wp:positionH relativeFrom="column">
              <wp:posOffset>-218440</wp:posOffset>
            </wp:positionH>
            <wp:positionV relativeFrom="paragraph">
              <wp:posOffset>314325</wp:posOffset>
            </wp:positionV>
            <wp:extent cx="3195320" cy="2406015"/>
            <wp:effectExtent l="0" t="0" r="5080" b="6985"/>
            <wp:wrapSquare wrapText="bothSides"/>
            <wp:docPr id="12" name="Picture 12" descr="CAL%5B1%5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AL%5B1%5D.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195320" cy="2406015"/>
                    </a:xfrm>
                    <a:prstGeom prst="rect">
                      <a:avLst/>
                    </a:prstGeom>
                    <a:noFill/>
                    <a:ln>
                      <a:noFill/>
                    </a:ln>
                  </pic:spPr>
                </pic:pic>
              </a:graphicData>
            </a:graphic>
            <wp14:sizeRelH relativeFrom="page">
              <wp14:pctWidth>0</wp14:pctWidth>
            </wp14:sizeRelH>
            <wp14:sizeRelV relativeFrom="page">
              <wp14:pctHeight>0</wp14:pctHeight>
            </wp14:sizeRelV>
          </wp:anchor>
        </w:drawing>
      </w:r>
      <w:r w:rsidR="00FC2214">
        <w:rPr>
          <w:rFonts w:ascii="Myriad Pro" w:eastAsia="Times New Roman" w:hAnsi="Myriad Pro" w:cs="Arial"/>
          <w:b/>
          <w:color w:val="000000" w:themeColor="text1"/>
        </w:rPr>
        <w:t>Chinese &amp; Chinese Studies</w:t>
      </w:r>
    </w:p>
    <w:p w14:paraId="44681BCB" w14:textId="6EC8E929" w:rsidR="002E1D15" w:rsidRDefault="0041781B" w:rsidP="002E1D15">
      <w:pPr>
        <w:pStyle w:val="NormalWeb"/>
        <w:spacing w:before="0" w:beforeAutospacing="0" w:after="288" w:afterAutospacing="0" w:line="360" w:lineRule="atLeast"/>
        <w:textAlignment w:val="baseline"/>
        <w:rPr>
          <w:rFonts w:ascii="Myriad Pro" w:eastAsia="Times New Roman" w:hAnsi="Myriad Pro" w:cs="Arial"/>
          <w:color w:val="000000" w:themeColor="text1"/>
        </w:rPr>
      </w:pPr>
      <w:r>
        <w:rPr>
          <w:rFonts w:ascii="Myriad Pro" w:eastAsia="Times New Roman" w:hAnsi="Myriad Pro" w:cs="Arial"/>
          <w:noProof/>
          <w:color w:val="000000" w:themeColor="text1"/>
          <w:lang w:eastAsia="zh-CN"/>
        </w:rPr>
        <w:drawing>
          <wp:anchor distT="0" distB="0" distL="114300" distR="114300" simplePos="0" relativeHeight="251669504" behindDoc="0" locked="0" layoutInCell="1" allowOverlap="1" wp14:anchorId="3128C7A6" wp14:editId="2CA5CB99">
            <wp:simplePos x="0" y="0"/>
            <wp:positionH relativeFrom="column">
              <wp:posOffset>-291170</wp:posOffset>
            </wp:positionH>
            <wp:positionV relativeFrom="paragraph">
              <wp:posOffset>0</wp:posOffset>
            </wp:positionV>
            <wp:extent cx="3123565" cy="2386965"/>
            <wp:effectExtent l="0" t="0" r="635" b="635"/>
            <wp:wrapSquare wrapText="bothSides"/>
            <wp:docPr id="10" name="Picture 10" descr="CAL%20&amp;%20Y1%5B1%5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L%20&amp;%20Y1%5B1%5D.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23565" cy="23869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C584DC" w14:textId="7320CB75" w:rsidR="0041781B" w:rsidRDefault="00EC1607" w:rsidP="0041781B">
      <w:pPr>
        <w:pStyle w:val="NormalWeb"/>
        <w:spacing w:before="0" w:beforeAutospacing="0" w:after="288" w:afterAutospacing="0" w:line="360" w:lineRule="atLeast"/>
        <w:textAlignment w:val="baseline"/>
        <w:rPr>
          <w:rFonts w:ascii="Myriad Pro" w:hAnsi="Myriad Pro" w:cs="Arial"/>
          <w:b/>
          <w:color w:val="000000" w:themeColor="text1"/>
          <w:u w:val="single"/>
        </w:rPr>
      </w:pPr>
      <w:r>
        <w:rPr>
          <w:rFonts w:ascii="Myriad Pro" w:eastAsia="Times New Roman" w:hAnsi="Myriad Pro" w:cs="Arial"/>
          <w:noProof/>
          <w:color w:val="000000" w:themeColor="text1"/>
          <w:lang w:eastAsia="zh-CN"/>
        </w:rPr>
        <w:drawing>
          <wp:anchor distT="0" distB="0" distL="114300" distR="114300" simplePos="0" relativeHeight="251681792" behindDoc="0" locked="0" layoutInCell="1" allowOverlap="1" wp14:anchorId="0364268B" wp14:editId="60DA76F6">
            <wp:simplePos x="0" y="0"/>
            <wp:positionH relativeFrom="column">
              <wp:posOffset>3364865</wp:posOffset>
            </wp:positionH>
            <wp:positionV relativeFrom="paragraph">
              <wp:posOffset>407670</wp:posOffset>
            </wp:positionV>
            <wp:extent cx="3208655" cy="2407920"/>
            <wp:effectExtent l="0" t="0" r="4445" b="5080"/>
            <wp:wrapSquare wrapText="bothSides"/>
            <wp:docPr id="9" name="Picture 9" descr="CFL%5B1%5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FL%5B1%5D.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208655" cy="24079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Myriad Pro" w:eastAsia="Times New Roman" w:hAnsi="Myriad Pro" w:cs="Arial"/>
          <w:noProof/>
          <w:color w:val="000000" w:themeColor="text1"/>
          <w:lang w:eastAsia="zh-CN"/>
        </w:rPr>
        <w:drawing>
          <wp:anchor distT="0" distB="0" distL="114300" distR="114300" simplePos="0" relativeHeight="251685888" behindDoc="0" locked="0" layoutInCell="1" allowOverlap="1" wp14:anchorId="45952C2F" wp14:editId="0A9FB588">
            <wp:simplePos x="0" y="0"/>
            <wp:positionH relativeFrom="column">
              <wp:posOffset>-292608</wp:posOffset>
            </wp:positionH>
            <wp:positionV relativeFrom="paragraph">
              <wp:posOffset>407670</wp:posOffset>
            </wp:positionV>
            <wp:extent cx="3428365" cy="2577465"/>
            <wp:effectExtent l="0" t="0" r="635" b="635"/>
            <wp:wrapSquare wrapText="bothSides"/>
            <wp:docPr id="3" name="Picture 3" descr="Chinese%20Studies%20pic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inese%20Studies%20picture.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428365" cy="25774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86AEE8" w14:textId="6CB63EFF" w:rsidR="0041781B" w:rsidRDefault="0041781B" w:rsidP="0041781B">
      <w:pPr>
        <w:pStyle w:val="NormalWeb"/>
        <w:spacing w:before="0" w:beforeAutospacing="0" w:after="288" w:afterAutospacing="0" w:line="360" w:lineRule="atLeast"/>
        <w:textAlignment w:val="baseline"/>
        <w:rPr>
          <w:rFonts w:ascii="Myriad Pro" w:hAnsi="Myriad Pro" w:cs="Arial"/>
          <w:b/>
          <w:color w:val="000000" w:themeColor="text1"/>
          <w:u w:val="single"/>
        </w:rPr>
      </w:pPr>
    </w:p>
    <w:p w14:paraId="06F0E2F6" w14:textId="570EB8C6" w:rsidR="0041781B" w:rsidRDefault="0041781B" w:rsidP="0041781B">
      <w:pPr>
        <w:pStyle w:val="NormalWeb"/>
        <w:spacing w:before="0" w:beforeAutospacing="0" w:after="288" w:afterAutospacing="0" w:line="360" w:lineRule="atLeast"/>
        <w:textAlignment w:val="baseline"/>
        <w:rPr>
          <w:rFonts w:ascii="Myriad Pro" w:hAnsi="Myriad Pro" w:cs="Arial"/>
          <w:b/>
          <w:color w:val="000000" w:themeColor="text1"/>
          <w:u w:val="single"/>
        </w:rPr>
      </w:pPr>
    </w:p>
    <w:p w14:paraId="6B53DAC3" w14:textId="6AD36483" w:rsidR="0041781B" w:rsidRDefault="000F0D54" w:rsidP="0041781B">
      <w:pPr>
        <w:pStyle w:val="NormalWeb"/>
        <w:spacing w:before="0" w:beforeAutospacing="0" w:after="288" w:afterAutospacing="0" w:line="360" w:lineRule="atLeast"/>
        <w:textAlignment w:val="baseline"/>
        <w:rPr>
          <w:rFonts w:ascii="Myriad Pro" w:hAnsi="Myriad Pro" w:cs="Arial"/>
          <w:b/>
          <w:color w:val="000000" w:themeColor="text1"/>
          <w:u w:val="single"/>
        </w:rPr>
      </w:pPr>
      <w:r w:rsidRPr="00025530">
        <w:rPr>
          <w:rFonts w:ascii="Myriad Pro" w:hAnsi="Myriad Pro" w:cs="Arial"/>
          <w:b/>
          <w:noProof/>
          <w:color w:val="000000" w:themeColor="text1"/>
          <w:u w:val="single"/>
          <w:lang w:eastAsia="zh-CN"/>
        </w:rPr>
        <w:lastRenderedPageBreak/>
        <w:drawing>
          <wp:anchor distT="0" distB="0" distL="114300" distR="114300" simplePos="0" relativeHeight="251682816" behindDoc="0" locked="0" layoutInCell="1" allowOverlap="1" wp14:anchorId="4F939014" wp14:editId="0B4EA511">
            <wp:simplePos x="0" y="0"/>
            <wp:positionH relativeFrom="column">
              <wp:posOffset>-65405</wp:posOffset>
            </wp:positionH>
            <wp:positionV relativeFrom="paragraph">
              <wp:posOffset>177800</wp:posOffset>
            </wp:positionV>
            <wp:extent cx="3201035" cy="2440305"/>
            <wp:effectExtent l="0" t="0" r="0"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3201035" cy="2440305"/>
                    </a:xfrm>
                    <a:prstGeom prst="rect">
                      <a:avLst/>
                    </a:prstGeom>
                  </pic:spPr>
                </pic:pic>
              </a:graphicData>
            </a:graphic>
            <wp14:sizeRelH relativeFrom="page">
              <wp14:pctWidth>0</wp14:pctWidth>
            </wp14:sizeRelH>
            <wp14:sizeRelV relativeFrom="page">
              <wp14:pctHeight>0</wp14:pctHeight>
            </wp14:sizeRelV>
          </wp:anchor>
        </w:drawing>
      </w:r>
    </w:p>
    <w:p w14:paraId="0FBD614B" w14:textId="3686AD05" w:rsidR="000F0D54" w:rsidRDefault="000F0D54" w:rsidP="0041781B">
      <w:pPr>
        <w:pStyle w:val="NormalWeb"/>
        <w:spacing w:before="0" w:beforeAutospacing="0" w:after="288" w:afterAutospacing="0" w:line="360" w:lineRule="atLeast"/>
        <w:textAlignment w:val="baseline"/>
        <w:rPr>
          <w:rFonts w:ascii="Myriad Pro" w:hAnsi="Myriad Pro" w:cs="Arial"/>
          <w:b/>
          <w:color w:val="000000" w:themeColor="text1"/>
          <w:u w:val="single"/>
        </w:rPr>
      </w:pPr>
    </w:p>
    <w:p w14:paraId="0E9A636C" w14:textId="06FEB614" w:rsidR="000F0D54" w:rsidRDefault="000F0D54" w:rsidP="0041781B">
      <w:pPr>
        <w:pStyle w:val="NormalWeb"/>
        <w:spacing w:before="0" w:beforeAutospacing="0" w:after="288" w:afterAutospacing="0" w:line="360" w:lineRule="atLeast"/>
        <w:textAlignment w:val="baseline"/>
        <w:rPr>
          <w:rFonts w:ascii="Myriad Pro" w:hAnsi="Myriad Pro" w:cs="Arial"/>
          <w:b/>
          <w:color w:val="000000" w:themeColor="text1"/>
          <w:u w:val="single"/>
        </w:rPr>
      </w:pPr>
    </w:p>
    <w:p w14:paraId="0DA92AFB" w14:textId="2DE2A53E" w:rsidR="000F0D54" w:rsidRDefault="000F0D54" w:rsidP="0041781B">
      <w:pPr>
        <w:pStyle w:val="NormalWeb"/>
        <w:spacing w:before="0" w:beforeAutospacing="0" w:after="288" w:afterAutospacing="0" w:line="360" w:lineRule="atLeast"/>
        <w:textAlignment w:val="baseline"/>
        <w:rPr>
          <w:rFonts w:ascii="Myriad Pro" w:hAnsi="Myriad Pro" w:cs="Arial"/>
          <w:b/>
          <w:color w:val="000000" w:themeColor="text1"/>
          <w:u w:val="single"/>
        </w:rPr>
      </w:pPr>
    </w:p>
    <w:p w14:paraId="6AEA0EFE" w14:textId="304E0D73" w:rsidR="000F0D54" w:rsidRDefault="000F0D54" w:rsidP="0041781B">
      <w:pPr>
        <w:pStyle w:val="NormalWeb"/>
        <w:spacing w:before="0" w:beforeAutospacing="0" w:after="288" w:afterAutospacing="0" w:line="360" w:lineRule="atLeast"/>
        <w:textAlignment w:val="baseline"/>
        <w:rPr>
          <w:rFonts w:ascii="Myriad Pro" w:hAnsi="Myriad Pro" w:cs="Arial"/>
          <w:b/>
          <w:color w:val="000000" w:themeColor="text1"/>
          <w:u w:val="single"/>
        </w:rPr>
      </w:pPr>
    </w:p>
    <w:p w14:paraId="3D66D343" w14:textId="593F336C" w:rsidR="000F0D54" w:rsidRDefault="000F0D54" w:rsidP="0041781B">
      <w:pPr>
        <w:pStyle w:val="NormalWeb"/>
        <w:spacing w:before="0" w:beforeAutospacing="0" w:after="288" w:afterAutospacing="0" w:line="360" w:lineRule="atLeast"/>
        <w:textAlignment w:val="baseline"/>
        <w:rPr>
          <w:rFonts w:ascii="Myriad Pro" w:hAnsi="Myriad Pro" w:cs="Arial"/>
          <w:b/>
          <w:color w:val="000000" w:themeColor="text1"/>
          <w:u w:val="single"/>
        </w:rPr>
      </w:pPr>
    </w:p>
    <w:p w14:paraId="65071226" w14:textId="5B502142" w:rsidR="000F0D54" w:rsidRDefault="000F0D54" w:rsidP="0041781B">
      <w:pPr>
        <w:pStyle w:val="NormalWeb"/>
        <w:spacing w:before="0" w:beforeAutospacing="0" w:after="288" w:afterAutospacing="0" w:line="360" w:lineRule="atLeast"/>
        <w:textAlignment w:val="baseline"/>
        <w:rPr>
          <w:rFonts w:ascii="Myriad Pro" w:hAnsi="Myriad Pro" w:cs="Arial"/>
          <w:b/>
          <w:color w:val="000000" w:themeColor="text1"/>
          <w:u w:val="single"/>
        </w:rPr>
      </w:pPr>
    </w:p>
    <w:p w14:paraId="2C18B892" w14:textId="4B6D797A" w:rsidR="000F0D54" w:rsidRDefault="000F0D54" w:rsidP="0041781B">
      <w:pPr>
        <w:pStyle w:val="NormalWeb"/>
        <w:spacing w:before="0" w:beforeAutospacing="0" w:after="288" w:afterAutospacing="0" w:line="360" w:lineRule="atLeast"/>
        <w:textAlignment w:val="baseline"/>
        <w:rPr>
          <w:rFonts w:ascii="Myriad Pro" w:hAnsi="Myriad Pro" w:cs="Arial"/>
          <w:b/>
          <w:color w:val="000000" w:themeColor="text1"/>
          <w:u w:val="single"/>
        </w:rPr>
      </w:pPr>
    </w:p>
    <w:p w14:paraId="2A3A9607" w14:textId="77777777" w:rsidR="00883AD5" w:rsidRDefault="00883AD5" w:rsidP="004004B1">
      <w:pPr>
        <w:pStyle w:val="NormalWeb"/>
        <w:spacing w:before="0" w:beforeAutospacing="0" w:after="288" w:afterAutospacing="0" w:line="360" w:lineRule="atLeast"/>
        <w:textAlignment w:val="baseline"/>
        <w:rPr>
          <w:rFonts w:ascii="Myriad Pro" w:hAnsi="Myriad Pro" w:cs="Arial"/>
          <w:b/>
          <w:color w:val="000000" w:themeColor="text1"/>
        </w:rPr>
      </w:pPr>
    </w:p>
    <w:sectPr w:rsidR="00883AD5" w:rsidSect="00937CEB">
      <w:pgSz w:w="12240" w:h="15840"/>
      <w:pgMar w:top="880" w:right="1080" w:bottom="432" w:left="108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4D"/>
    <w:family w:val="decorative"/>
    <w:pitch w:val="variable"/>
    <w:sig w:usb0="00000003" w:usb1="00000000" w:usb2="00000000" w:usb3="00000000" w:csb0="80000001"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w:panose1 w:val="020F0502020204030204"/>
    <w:charset w:val="00"/>
    <w:family w:val="swiss"/>
    <w:pitch w:val="variable"/>
    <w:sig w:usb0="A00002EF" w:usb1="4000207B" w:usb2="00000000" w:usb3="00000000" w:csb0="0000009F" w:csb1="00000000"/>
  </w:font>
  <w:font w:name="Myriad Pro">
    <w:altName w:val="Segoe UI"/>
    <w:panose1 w:val="020B0604020202020204"/>
    <w:charset w:val="00"/>
    <w:family w:val="auto"/>
    <w:pitch w:val="variable"/>
    <w:sig w:usb0="20000287" w:usb1="00000001" w:usb2="00000000" w:usb3="00000000" w:csb0="0000019F"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imes">
    <w:altName w:val="﷽﷽﷽﷽﷽﷽⎽諒ĝ젠ࢤ怀"/>
    <w:panose1 w:val="00000500000000020000"/>
    <w:charset w:val="00"/>
    <w:family w:val="auto"/>
    <w:pitch w:val="variable"/>
    <w:sig w:usb0="E00002FF" w:usb1="5000205A" w:usb2="00000000" w:usb3="00000000" w:csb0="0000019F" w:csb1="00000000"/>
  </w:font>
  <w:font w:name="Calibri Light">
    <w:panose1 w:val="020F0302020204030204"/>
    <w:charset w:val="00"/>
    <w:family w:val="swiss"/>
    <w:pitch w:val="variable"/>
    <w:sig w:usb0="E0002AFF" w:usb1="C000247B" w:usb2="00000009" w:usb3="00000000" w:csb0="000001FF" w:csb1="00000000"/>
  </w:font>
  <w:font w:name="Helvetica">
    <w:panose1 w:val="00000000000000000000"/>
    <w:charset w:val="00"/>
    <w:family w:val="auto"/>
    <w:pitch w:val="variable"/>
    <w:sig w:usb0="E00002FF" w:usb1="5000785B"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E212CF"/>
    <w:multiLevelType w:val="hybridMultilevel"/>
    <w:tmpl w:val="9BA49252"/>
    <w:lvl w:ilvl="0" w:tplc="0478DA1E">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4C40375"/>
    <w:multiLevelType w:val="hybridMultilevel"/>
    <w:tmpl w:val="8E4EAAEC"/>
    <w:lvl w:ilvl="0" w:tplc="98E2B006">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4FF6498"/>
    <w:multiLevelType w:val="hybridMultilevel"/>
    <w:tmpl w:val="1B0AA7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9D5E1E"/>
    <w:multiLevelType w:val="hybridMultilevel"/>
    <w:tmpl w:val="FD4ABD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C8F7F2B"/>
    <w:multiLevelType w:val="hybridMultilevel"/>
    <w:tmpl w:val="B5A2AF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FA56F3C"/>
    <w:multiLevelType w:val="hybridMultilevel"/>
    <w:tmpl w:val="2146D5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0A246EE"/>
    <w:multiLevelType w:val="hybridMultilevel"/>
    <w:tmpl w:val="9ED26A4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11C174C"/>
    <w:multiLevelType w:val="hybridMultilevel"/>
    <w:tmpl w:val="D6925A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3584BAA"/>
    <w:multiLevelType w:val="hybridMultilevel"/>
    <w:tmpl w:val="56C09C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9B622A9"/>
    <w:multiLevelType w:val="hybridMultilevel"/>
    <w:tmpl w:val="B494427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D0B78A6"/>
    <w:multiLevelType w:val="hybridMultilevel"/>
    <w:tmpl w:val="3392C8EE"/>
    <w:lvl w:ilvl="0" w:tplc="98E2B006">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EF4380C"/>
    <w:multiLevelType w:val="hybridMultilevel"/>
    <w:tmpl w:val="B2AE71C0"/>
    <w:lvl w:ilvl="0" w:tplc="0478DA1E">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11E29D5"/>
    <w:multiLevelType w:val="hybridMultilevel"/>
    <w:tmpl w:val="7CDEC8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25E2C7F"/>
    <w:multiLevelType w:val="hybridMultilevel"/>
    <w:tmpl w:val="5BC2887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4" w15:restartNumberingAfterBreak="0">
    <w:nsid w:val="23D42B12"/>
    <w:multiLevelType w:val="multilevel"/>
    <w:tmpl w:val="1AB03D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24230F12"/>
    <w:multiLevelType w:val="hybridMultilevel"/>
    <w:tmpl w:val="E29C0252"/>
    <w:lvl w:ilvl="0" w:tplc="98E2B006">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5450172"/>
    <w:multiLevelType w:val="hybridMultilevel"/>
    <w:tmpl w:val="6FE66A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7896B08"/>
    <w:multiLevelType w:val="hybridMultilevel"/>
    <w:tmpl w:val="E17CDA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A000483"/>
    <w:multiLevelType w:val="hybridMultilevel"/>
    <w:tmpl w:val="D83C27AE"/>
    <w:lvl w:ilvl="0" w:tplc="04090001">
      <w:start w:val="1"/>
      <w:numFmt w:val="bullet"/>
      <w:lvlText w:val=""/>
      <w:lvlJc w:val="left"/>
      <w:pPr>
        <w:ind w:left="720" w:hanging="360"/>
      </w:pPr>
      <w:rPr>
        <w:rFonts w:ascii="Symbol" w:hAnsi="Symbol" w:hint="default"/>
      </w:rPr>
    </w:lvl>
    <w:lvl w:ilvl="1" w:tplc="AAAAE2AC">
      <w:numFmt w:val="bullet"/>
      <w:lvlText w:val="-"/>
      <w:lvlJc w:val="left"/>
      <w:pPr>
        <w:ind w:left="1440" w:hanging="360"/>
      </w:pPr>
      <w:rPr>
        <w:rFonts w:ascii="Myriad Pro" w:eastAsiaTheme="minorHAnsi" w:hAnsi="Myriad Pro"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FFF0340"/>
    <w:multiLevelType w:val="hybridMultilevel"/>
    <w:tmpl w:val="AAECD2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0172BAE"/>
    <w:multiLevelType w:val="hybridMultilevel"/>
    <w:tmpl w:val="F96421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36C6E43"/>
    <w:multiLevelType w:val="hybridMultilevel"/>
    <w:tmpl w:val="11A0AA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66C1BB2"/>
    <w:multiLevelType w:val="hybridMultilevel"/>
    <w:tmpl w:val="4634BA4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93E4630"/>
    <w:multiLevelType w:val="hybridMultilevel"/>
    <w:tmpl w:val="45DEDA42"/>
    <w:lvl w:ilvl="0" w:tplc="98E2B006">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0F71834"/>
    <w:multiLevelType w:val="hybridMultilevel"/>
    <w:tmpl w:val="7048EDD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14815D2"/>
    <w:multiLevelType w:val="hybridMultilevel"/>
    <w:tmpl w:val="8766E6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94D457F"/>
    <w:multiLevelType w:val="hybridMultilevel"/>
    <w:tmpl w:val="0D142F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F44206F"/>
    <w:multiLevelType w:val="hybridMultilevel"/>
    <w:tmpl w:val="AA2CD1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B201982"/>
    <w:multiLevelType w:val="hybridMultilevel"/>
    <w:tmpl w:val="7E04028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4670C25"/>
    <w:multiLevelType w:val="hybridMultilevel"/>
    <w:tmpl w:val="1354C50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 w15:restartNumberingAfterBreak="0">
    <w:nsid w:val="64B07BD3"/>
    <w:multiLevelType w:val="hybridMultilevel"/>
    <w:tmpl w:val="0A5E37E6"/>
    <w:lvl w:ilvl="0" w:tplc="04090001">
      <w:start w:val="1"/>
      <w:numFmt w:val="bullet"/>
      <w:lvlText w:val=""/>
      <w:lvlJc w:val="left"/>
      <w:pPr>
        <w:ind w:left="720" w:hanging="360"/>
      </w:pPr>
      <w:rPr>
        <w:rFonts w:ascii="Symbol" w:hAnsi="Symbol" w:hint="default"/>
      </w:rPr>
    </w:lvl>
    <w:lvl w:ilvl="1" w:tplc="458695A2">
      <w:numFmt w:val="bullet"/>
      <w:lvlText w:val="-"/>
      <w:lvlJc w:val="left"/>
      <w:pPr>
        <w:ind w:left="1440" w:hanging="360"/>
      </w:pPr>
      <w:rPr>
        <w:rFonts w:ascii="Myriad Pro" w:eastAsiaTheme="minorHAnsi" w:hAnsi="Myriad Pro"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78F37F9"/>
    <w:multiLevelType w:val="hybridMultilevel"/>
    <w:tmpl w:val="C02020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DEE01F2"/>
    <w:multiLevelType w:val="hybridMultilevel"/>
    <w:tmpl w:val="B1024C80"/>
    <w:lvl w:ilvl="0" w:tplc="04090001">
      <w:start w:val="1"/>
      <w:numFmt w:val="bullet"/>
      <w:lvlText w:val=""/>
      <w:lvlJc w:val="left"/>
      <w:pPr>
        <w:ind w:left="720" w:hanging="360"/>
      </w:pPr>
      <w:rPr>
        <w:rFonts w:ascii="Symbol" w:hAnsi="Symbol" w:hint="default"/>
      </w:rPr>
    </w:lvl>
    <w:lvl w:ilvl="1" w:tplc="458695A2">
      <w:numFmt w:val="bullet"/>
      <w:lvlText w:val="-"/>
      <w:lvlJc w:val="left"/>
      <w:pPr>
        <w:ind w:left="1440" w:hanging="360"/>
      </w:pPr>
      <w:rPr>
        <w:rFonts w:ascii="Myriad Pro" w:eastAsiaTheme="minorHAnsi" w:hAnsi="Myriad Pro"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803AB2"/>
    <w:multiLevelType w:val="hybridMultilevel"/>
    <w:tmpl w:val="86E44BF6"/>
    <w:lvl w:ilvl="0" w:tplc="98E2B006">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81B764F"/>
    <w:multiLevelType w:val="hybridMultilevel"/>
    <w:tmpl w:val="0832C7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E21E78"/>
    <w:multiLevelType w:val="hybridMultilevel"/>
    <w:tmpl w:val="3D20645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A6A12A9"/>
    <w:multiLevelType w:val="hybridMultilevel"/>
    <w:tmpl w:val="3FE82EE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F756D43"/>
    <w:multiLevelType w:val="hybridMultilevel"/>
    <w:tmpl w:val="FA1E19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5"/>
  </w:num>
  <w:num w:numId="2">
    <w:abstractNumId w:val="34"/>
  </w:num>
  <w:num w:numId="3">
    <w:abstractNumId w:val="14"/>
  </w:num>
  <w:num w:numId="4">
    <w:abstractNumId w:val="17"/>
  </w:num>
  <w:num w:numId="5">
    <w:abstractNumId w:val="16"/>
  </w:num>
  <w:num w:numId="6">
    <w:abstractNumId w:val="3"/>
  </w:num>
  <w:num w:numId="7">
    <w:abstractNumId w:val="2"/>
  </w:num>
  <w:num w:numId="8">
    <w:abstractNumId w:val="37"/>
  </w:num>
  <w:num w:numId="9">
    <w:abstractNumId w:val="8"/>
  </w:num>
  <w:num w:numId="10">
    <w:abstractNumId w:val="26"/>
  </w:num>
  <w:num w:numId="11">
    <w:abstractNumId w:val="4"/>
  </w:num>
  <w:num w:numId="12">
    <w:abstractNumId w:val="12"/>
  </w:num>
  <w:num w:numId="13">
    <w:abstractNumId w:val="31"/>
  </w:num>
  <w:num w:numId="14">
    <w:abstractNumId w:val="15"/>
  </w:num>
  <w:num w:numId="15">
    <w:abstractNumId w:val="1"/>
  </w:num>
  <w:num w:numId="16">
    <w:abstractNumId w:val="10"/>
  </w:num>
  <w:num w:numId="17">
    <w:abstractNumId w:val="24"/>
  </w:num>
  <w:num w:numId="18">
    <w:abstractNumId w:val="33"/>
  </w:num>
  <w:num w:numId="19">
    <w:abstractNumId w:val="23"/>
  </w:num>
  <w:num w:numId="20">
    <w:abstractNumId w:val="5"/>
  </w:num>
  <w:num w:numId="21">
    <w:abstractNumId w:val="29"/>
  </w:num>
  <w:num w:numId="22">
    <w:abstractNumId w:val="35"/>
  </w:num>
  <w:num w:numId="23">
    <w:abstractNumId w:val="28"/>
  </w:num>
  <w:num w:numId="24">
    <w:abstractNumId w:val="6"/>
  </w:num>
  <w:num w:numId="25">
    <w:abstractNumId w:val="9"/>
  </w:num>
  <w:num w:numId="26">
    <w:abstractNumId w:val="36"/>
  </w:num>
  <w:num w:numId="27">
    <w:abstractNumId w:val="22"/>
  </w:num>
  <w:num w:numId="28">
    <w:abstractNumId w:val="18"/>
  </w:num>
  <w:num w:numId="29">
    <w:abstractNumId w:val="32"/>
  </w:num>
  <w:num w:numId="30">
    <w:abstractNumId w:val="30"/>
  </w:num>
  <w:num w:numId="31">
    <w:abstractNumId w:val="11"/>
  </w:num>
  <w:num w:numId="32">
    <w:abstractNumId w:val="19"/>
  </w:num>
  <w:num w:numId="33">
    <w:abstractNumId w:val="21"/>
  </w:num>
  <w:num w:numId="34">
    <w:abstractNumId w:val="7"/>
  </w:num>
  <w:num w:numId="35">
    <w:abstractNumId w:val="27"/>
  </w:num>
  <w:num w:numId="36">
    <w:abstractNumId w:val="20"/>
  </w:num>
  <w:num w:numId="37">
    <w:abstractNumId w:val="0"/>
  </w:num>
  <w:num w:numId="3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83"/>
  <w:proofState w:spelling="clean" w:grammar="clean"/>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F06F3"/>
    <w:rsid w:val="000005F6"/>
    <w:rsid w:val="000074B1"/>
    <w:rsid w:val="000101B4"/>
    <w:rsid w:val="00025530"/>
    <w:rsid w:val="000266BF"/>
    <w:rsid w:val="000352C3"/>
    <w:rsid w:val="00072326"/>
    <w:rsid w:val="000A24BA"/>
    <w:rsid w:val="000B403E"/>
    <w:rsid w:val="000D2C0B"/>
    <w:rsid w:val="000D7836"/>
    <w:rsid w:val="000F0D54"/>
    <w:rsid w:val="001101BB"/>
    <w:rsid w:val="00133BEE"/>
    <w:rsid w:val="001532A9"/>
    <w:rsid w:val="00157471"/>
    <w:rsid w:val="001A0BB7"/>
    <w:rsid w:val="001B2C6E"/>
    <w:rsid w:val="001D6D1A"/>
    <w:rsid w:val="00214510"/>
    <w:rsid w:val="002249B4"/>
    <w:rsid w:val="002847C3"/>
    <w:rsid w:val="002946B5"/>
    <w:rsid w:val="002B5FA9"/>
    <w:rsid w:val="002B6F79"/>
    <w:rsid w:val="002E1D15"/>
    <w:rsid w:val="00301FF9"/>
    <w:rsid w:val="003173B9"/>
    <w:rsid w:val="00317B3D"/>
    <w:rsid w:val="00340344"/>
    <w:rsid w:val="0034356A"/>
    <w:rsid w:val="00353638"/>
    <w:rsid w:val="003562BA"/>
    <w:rsid w:val="00363F86"/>
    <w:rsid w:val="00366CB2"/>
    <w:rsid w:val="00366ED7"/>
    <w:rsid w:val="0037253E"/>
    <w:rsid w:val="003767A6"/>
    <w:rsid w:val="00391865"/>
    <w:rsid w:val="00391ABC"/>
    <w:rsid w:val="003C1446"/>
    <w:rsid w:val="003C4467"/>
    <w:rsid w:val="003E0017"/>
    <w:rsid w:val="004004B1"/>
    <w:rsid w:val="00415689"/>
    <w:rsid w:val="0041781B"/>
    <w:rsid w:val="0042528A"/>
    <w:rsid w:val="0043376E"/>
    <w:rsid w:val="0047164B"/>
    <w:rsid w:val="00471B7A"/>
    <w:rsid w:val="004A2D22"/>
    <w:rsid w:val="004B1A22"/>
    <w:rsid w:val="004D1CA9"/>
    <w:rsid w:val="004E118B"/>
    <w:rsid w:val="00515D78"/>
    <w:rsid w:val="00533F2F"/>
    <w:rsid w:val="00540FAC"/>
    <w:rsid w:val="005552C3"/>
    <w:rsid w:val="0056301F"/>
    <w:rsid w:val="00575DF6"/>
    <w:rsid w:val="00575EEB"/>
    <w:rsid w:val="00576DDE"/>
    <w:rsid w:val="005875CF"/>
    <w:rsid w:val="00593BEE"/>
    <w:rsid w:val="00597F13"/>
    <w:rsid w:val="005C2A77"/>
    <w:rsid w:val="005C4316"/>
    <w:rsid w:val="005D20E6"/>
    <w:rsid w:val="005D6D94"/>
    <w:rsid w:val="005E31DE"/>
    <w:rsid w:val="005F55CC"/>
    <w:rsid w:val="006002BF"/>
    <w:rsid w:val="00610384"/>
    <w:rsid w:val="006130DF"/>
    <w:rsid w:val="00613344"/>
    <w:rsid w:val="006135C1"/>
    <w:rsid w:val="006314FF"/>
    <w:rsid w:val="00656B99"/>
    <w:rsid w:val="00657112"/>
    <w:rsid w:val="006616AA"/>
    <w:rsid w:val="006701A1"/>
    <w:rsid w:val="006805E9"/>
    <w:rsid w:val="0068191E"/>
    <w:rsid w:val="00682BCB"/>
    <w:rsid w:val="00682FE1"/>
    <w:rsid w:val="00685E0C"/>
    <w:rsid w:val="00686DF9"/>
    <w:rsid w:val="00691B29"/>
    <w:rsid w:val="006A6AEC"/>
    <w:rsid w:val="006A759B"/>
    <w:rsid w:val="006D0B8C"/>
    <w:rsid w:val="006E729F"/>
    <w:rsid w:val="006F775A"/>
    <w:rsid w:val="00705711"/>
    <w:rsid w:val="00707E9F"/>
    <w:rsid w:val="00714DFC"/>
    <w:rsid w:val="00743022"/>
    <w:rsid w:val="0075278F"/>
    <w:rsid w:val="007703EB"/>
    <w:rsid w:val="00782CC4"/>
    <w:rsid w:val="007A2427"/>
    <w:rsid w:val="007A3B65"/>
    <w:rsid w:val="007E45D1"/>
    <w:rsid w:val="00810B78"/>
    <w:rsid w:val="00817917"/>
    <w:rsid w:val="00883AD5"/>
    <w:rsid w:val="008878A0"/>
    <w:rsid w:val="00897D78"/>
    <w:rsid w:val="008A0DCA"/>
    <w:rsid w:val="008A4872"/>
    <w:rsid w:val="008C57AF"/>
    <w:rsid w:val="008D7871"/>
    <w:rsid w:val="008F18A0"/>
    <w:rsid w:val="00911840"/>
    <w:rsid w:val="00911E50"/>
    <w:rsid w:val="009151F6"/>
    <w:rsid w:val="00916545"/>
    <w:rsid w:val="00937CEB"/>
    <w:rsid w:val="00943738"/>
    <w:rsid w:val="00953CE1"/>
    <w:rsid w:val="0097137A"/>
    <w:rsid w:val="00991EFF"/>
    <w:rsid w:val="00991FA4"/>
    <w:rsid w:val="009A01D7"/>
    <w:rsid w:val="009A2AC1"/>
    <w:rsid w:val="009A7EF6"/>
    <w:rsid w:val="009B439D"/>
    <w:rsid w:val="009C71D2"/>
    <w:rsid w:val="009D06DF"/>
    <w:rsid w:val="009E2DED"/>
    <w:rsid w:val="00A00634"/>
    <w:rsid w:val="00A02499"/>
    <w:rsid w:val="00A10D6D"/>
    <w:rsid w:val="00A1539C"/>
    <w:rsid w:val="00A42118"/>
    <w:rsid w:val="00A52079"/>
    <w:rsid w:val="00A65398"/>
    <w:rsid w:val="00A740C8"/>
    <w:rsid w:val="00A94CA7"/>
    <w:rsid w:val="00AD6519"/>
    <w:rsid w:val="00AE4BE3"/>
    <w:rsid w:val="00B06A26"/>
    <w:rsid w:val="00B07EFD"/>
    <w:rsid w:val="00B159A1"/>
    <w:rsid w:val="00B35DD9"/>
    <w:rsid w:val="00B43903"/>
    <w:rsid w:val="00B5404A"/>
    <w:rsid w:val="00B63493"/>
    <w:rsid w:val="00B650F2"/>
    <w:rsid w:val="00B82D71"/>
    <w:rsid w:val="00B86FF5"/>
    <w:rsid w:val="00B93942"/>
    <w:rsid w:val="00BB7232"/>
    <w:rsid w:val="00BC106B"/>
    <w:rsid w:val="00BD2CD8"/>
    <w:rsid w:val="00BD3862"/>
    <w:rsid w:val="00BF06F3"/>
    <w:rsid w:val="00BF2D84"/>
    <w:rsid w:val="00C10F4B"/>
    <w:rsid w:val="00C27A62"/>
    <w:rsid w:val="00C458D3"/>
    <w:rsid w:val="00C617E9"/>
    <w:rsid w:val="00C6315A"/>
    <w:rsid w:val="00C63413"/>
    <w:rsid w:val="00CD1F09"/>
    <w:rsid w:val="00CE3725"/>
    <w:rsid w:val="00CF2845"/>
    <w:rsid w:val="00D07844"/>
    <w:rsid w:val="00D20D2A"/>
    <w:rsid w:val="00D33B30"/>
    <w:rsid w:val="00D40AD9"/>
    <w:rsid w:val="00D451D9"/>
    <w:rsid w:val="00D55235"/>
    <w:rsid w:val="00D63FC0"/>
    <w:rsid w:val="00D9250F"/>
    <w:rsid w:val="00DB7ED2"/>
    <w:rsid w:val="00DC1DA6"/>
    <w:rsid w:val="00DC3E95"/>
    <w:rsid w:val="00DE26A0"/>
    <w:rsid w:val="00DF01D4"/>
    <w:rsid w:val="00E034E0"/>
    <w:rsid w:val="00E05D38"/>
    <w:rsid w:val="00E14C2B"/>
    <w:rsid w:val="00E16111"/>
    <w:rsid w:val="00E453BA"/>
    <w:rsid w:val="00E646AB"/>
    <w:rsid w:val="00E7015E"/>
    <w:rsid w:val="00E8019C"/>
    <w:rsid w:val="00EA0BEB"/>
    <w:rsid w:val="00EC1607"/>
    <w:rsid w:val="00F00C96"/>
    <w:rsid w:val="00F024C8"/>
    <w:rsid w:val="00F348AB"/>
    <w:rsid w:val="00F34972"/>
    <w:rsid w:val="00F50CD8"/>
    <w:rsid w:val="00F549DB"/>
    <w:rsid w:val="00F57D42"/>
    <w:rsid w:val="00F60B28"/>
    <w:rsid w:val="00F73925"/>
    <w:rsid w:val="00F75DF3"/>
    <w:rsid w:val="00FB43D7"/>
    <w:rsid w:val="00FC2214"/>
    <w:rsid w:val="00FC37F1"/>
    <w:rsid w:val="00FE14F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22F8F0"/>
  <w14:defaultImageDpi w14:val="32767"/>
  <w15:chartTrackingRefBased/>
  <w15:docId w15:val="{DD85CC33-4C9C-C740-A101-788FCE46EF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B6F79"/>
    <w:pPr>
      <w:ind w:left="720"/>
      <w:contextualSpacing/>
    </w:pPr>
  </w:style>
  <w:style w:type="character" w:styleId="Emphasis">
    <w:name w:val="Emphasis"/>
    <w:basedOn w:val="DefaultParagraphFont"/>
    <w:uiPriority w:val="20"/>
    <w:qFormat/>
    <w:rsid w:val="00F75DF3"/>
    <w:rPr>
      <w:i/>
      <w:iCs/>
    </w:rPr>
  </w:style>
  <w:style w:type="paragraph" w:styleId="NormalWeb">
    <w:name w:val="Normal (Web)"/>
    <w:basedOn w:val="Normal"/>
    <w:uiPriority w:val="99"/>
    <w:unhideWhenUsed/>
    <w:rsid w:val="006135C1"/>
    <w:pPr>
      <w:spacing w:before="100" w:beforeAutospacing="1" w:after="100" w:afterAutospacing="1"/>
    </w:pPr>
    <w:rPr>
      <w:rFonts w:ascii="Times New Roman" w:hAnsi="Times New Roman" w:cs="Times New Roman"/>
    </w:rPr>
  </w:style>
  <w:style w:type="character" w:customStyle="1" w:styleId="apple-converted-space">
    <w:name w:val="apple-converted-space"/>
    <w:basedOn w:val="DefaultParagraphFont"/>
    <w:rsid w:val="006135C1"/>
  </w:style>
  <w:style w:type="table" w:styleId="TableGrid">
    <w:name w:val="Table Grid"/>
    <w:basedOn w:val="TableNormal"/>
    <w:rsid w:val="0091654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mailstyle319">
    <w:name w:val="emailstyle319"/>
    <w:semiHidden/>
    <w:rsid w:val="00897D78"/>
    <w:rPr>
      <w:rFonts w:ascii="Arial" w:eastAsia="SimSun" w:hAnsi="Arial" w:cs="Arial" w:hint="default"/>
      <w:color w:val="000080"/>
      <w:sz w:val="18"/>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75075596">
      <w:bodyDiv w:val="1"/>
      <w:marLeft w:val="0"/>
      <w:marRight w:val="0"/>
      <w:marTop w:val="0"/>
      <w:marBottom w:val="0"/>
      <w:divBdr>
        <w:top w:val="none" w:sz="0" w:space="0" w:color="auto"/>
        <w:left w:val="none" w:sz="0" w:space="0" w:color="auto"/>
        <w:bottom w:val="none" w:sz="0" w:space="0" w:color="auto"/>
        <w:right w:val="none" w:sz="0" w:space="0" w:color="auto"/>
      </w:divBdr>
    </w:div>
    <w:div w:id="799304847">
      <w:bodyDiv w:val="1"/>
      <w:marLeft w:val="0"/>
      <w:marRight w:val="0"/>
      <w:marTop w:val="0"/>
      <w:marBottom w:val="0"/>
      <w:divBdr>
        <w:top w:val="none" w:sz="0" w:space="0" w:color="auto"/>
        <w:left w:val="none" w:sz="0" w:space="0" w:color="auto"/>
        <w:bottom w:val="none" w:sz="0" w:space="0" w:color="auto"/>
        <w:right w:val="none" w:sz="0" w:space="0" w:color="auto"/>
      </w:divBdr>
    </w:div>
    <w:div w:id="1832332941">
      <w:bodyDiv w:val="1"/>
      <w:marLeft w:val="0"/>
      <w:marRight w:val="0"/>
      <w:marTop w:val="0"/>
      <w:marBottom w:val="0"/>
      <w:divBdr>
        <w:top w:val="none" w:sz="0" w:space="0" w:color="auto"/>
        <w:left w:val="none" w:sz="0" w:space="0" w:color="auto"/>
        <w:bottom w:val="none" w:sz="0" w:space="0" w:color="auto"/>
        <w:right w:val="none" w:sz="0" w:space="0" w:color="auto"/>
      </w:divBdr>
    </w:div>
    <w:div w:id="1876891015">
      <w:bodyDiv w:val="1"/>
      <w:marLeft w:val="0"/>
      <w:marRight w:val="0"/>
      <w:marTop w:val="0"/>
      <w:marBottom w:val="0"/>
      <w:divBdr>
        <w:top w:val="none" w:sz="0" w:space="0" w:color="auto"/>
        <w:left w:val="none" w:sz="0" w:space="0" w:color="auto"/>
        <w:bottom w:val="none" w:sz="0" w:space="0" w:color="auto"/>
        <w:right w:val="none" w:sz="0" w:space="0" w:color="auto"/>
      </w:divBdr>
    </w:div>
    <w:div w:id="1933661292">
      <w:bodyDiv w:val="1"/>
      <w:marLeft w:val="0"/>
      <w:marRight w:val="0"/>
      <w:marTop w:val="0"/>
      <w:marBottom w:val="0"/>
      <w:divBdr>
        <w:top w:val="none" w:sz="0" w:space="0" w:color="auto"/>
        <w:left w:val="none" w:sz="0" w:space="0" w:color="auto"/>
        <w:bottom w:val="none" w:sz="0" w:space="0" w:color="auto"/>
        <w:right w:val="none" w:sz="0" w:space="0" w:color="auto"/>
      </w:divBdr>
    </w:div>
    <w:div w:id="1961840039">
      <w:bodyDiv w:val="1"/>
      <w:marLeft w:val="0"/>
      <w:marRight w:val="0"/>
      <w:marTop w:val="0"/>
      <w:marBottom w:val="0"/>
      <w:divBdr>
        <w:top w:val="none" w:sz="0" w:space="0" w:color="auto"/>
        <w:left w:val="none" w:sz="0" w:space="0" w:color="auto"/>
        <w:bottom w:val="none" w:sz="0" w:space="0" w:color="auto"/>
        <w:right w:val="none" w:sz="0" w:space="0" w:color="auto"/>
      </w:divBdr>
    </w:div>
    <w:div w:id="2006280122">
      <w:bodyDiv w:val="1"/>
      <w:marLeft w:val="0"/>
      <w:marRight w:val="0"/>
      <w:marTop w:val="0"/>
      <w:marBottom w:val="0"/>
      <w:divBdr>
        <w:top w:val="none" w:sz="0" w:space="0" w:color="auto"/>
        <w:left w:val="none" w:sz="0" w:space="0" w:color="auto"/>
        <w:bottom w:val="none" w:sz="0" w:space="0" w:color="auto"/>
        <w:right w:val="none" w:sz="0" w:space="0" w:color="auto"/>
      </w:divBdr>
      <w:divsChild>
        <w:div w:id="868417639">
          <w:marLeft w:val="0"/>
          <w:marRight w:val="0"/>
          <w:marTop w:val="0"/>
          <w:marBottom w:val="0"/>
          <w:divBdr>
            <w:top w:val="none" w:sz="0" w:space="0" w:color="auto"/>
            <w:left w:val="none" w:sz="0" w:space="0" w:color="auto"/>
            <w:bottom w:val="none" w:sz="0" w:space="0" w:color="auto"/>
            <w:right w:val="none" w:sz="0" w:space="0" w:color="auto"/>
          </w:divBdr>
          <w:divsChild>
            <w:div w:id="518009464">
              <w:marLeft w:val="0"/>
              <w:marRight w:val="0"/>
              <w:marTop w:val="0"/>
              <w:marBottom w:val="0"/>
              <w:divBdr>
                <w:top w:val="none" w:sz="0" w:space="0" w:color="auto"/>
                <w:left w:val="none" w:sz="0" w:space="0" w:color="auto"/>
                <w:bottom w:val="none" w:sz="0" w:space="0" w:color="auto"/>
                <w:right w:val="none" w:sz="0" w:space="0" w:color="auto"/>
              </w:divBdr>
              <w:divsChild>
                <w:div w:id="2058312971">
                  <w:marLeft w:val="0"/>
                  <w:marRight w:val="0"/>
                  <w:marTop w:val="0"/>
                  <w:marBottom w:val="0"/>
                  <w:divBdr>
                    <w:top w:val="none" w:sz="0" w:space="0" w:color="auto"/>
                    <w:left w:val="none" w:sz="0" w:space="0" w:color="auto"/>
                    <w:bottom w:val="none" w:sz="0" w:space="0" w:color="auto"/>
                    <w:right w:val="none" w:sz="0" w:space="0" w:color="auto"/>
                  </w:divBdr>
                  <w:divsChild>
                    <w:div w:id="104161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jpeg"/><Relationship Id="rId15" Type="http://schemas.openxmlformats.org/officeDocument/2006/relationships/image" Target="media/image11.png"/><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231</TotalTime>
  <Pages>12</Pages>
  <Words>1664</Words>
  <Characters>9487</Characters>
  <Application>Microsoft Office Word</Application>
  <DocSecurity>0</DocSecurity>
  <Lines>79</Lines>
  <Paragraphs>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11129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Melissa Shaw [YCIS SH]</dc:creator>
  <cp:keywords/>
  <dc:description/>
  <cp:lastModifiedBy>Melissa Shaw [YCIS SH]</cp:lastModifiedBy>
  <cp:revision>11</cp:revision>
  <cp:lastPrinted>2018-02-09T07:03:00Z</cp:lastPrinted>
  <dcterms:created xsi:type="dcterms:W3CDTF">2021-02-07T08:21:00Z</dcterms:created>
  <dcterms:modified xsi:type="dcterms:W3CDTF">2021-03-16T09:21:00Z</dcterms:modified>
</cp:coreProperties>
</file>