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9AF0"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Step-by-Step instructions to access Zoom session: Bilingual Guide </w:t>
      </w:r>
    </w:p>
    <w:p w14:paraId="3D0DC546" w14:textId="77777777" w:rsidR="009A16AE" w:rsidRDefault="009A16AE" w:rsidP="009A16AE">
      <w:pPr>
        <w:spacing w:line="432" w:lineRule="atLeast"/>
        <w:rPr>
          <w:rFonts w:ascii="Times New Roman" w:hAnsi="Times New Roman" w:cs="Times New Roman" w:hint="eastAsia"/>
          <w:b/>
          <w:bCs/>
          <w:lang w:eastAsia="zh-CN"/>
        </w:rPr>
      </w:pPr>
      <w:r w:rsidRPr="009A16AE">
        <w:rPr>
          <w:rFonts w:ascii="Times New Roman" w:hAnsi="Times New Roman" w:cs="Times New Roman"/>
          <w:b/>
          <w:bCs/>
          <w:lang w:eastAsia="zh-CN"/>
        </w:rPr>
        <w:t>访问</w:t>
      </w:r>
      <w:r w:rsidRPr="009A16AE">
        <w:rPr>
          <w:rFonts w:ascii="Times New Roman" w:hAnsi="Times New Roman" w:cs="Times New Roman"/>
          <w:b/>
          <w:bCs/>
          <w:lang w:eastAsia="zh-CN"/>
        </w:rPr>
        <w:t>Zoom </w:t>
      </w:r>
      <w:r w:rsidRPr="009A16AE">
        <w:rPr>
          <w:rFonts w:ascii="Times New Roman" w:hAnsi="Times New Roman" w:cs="Times New Roman"/>
          <w:b/>
          <w:bCs/>
          <w:lang w:eastAsia="zh-CN"/>
        </w:rPr>
        <w:t>平台的登陆指南（双语）</w:t>
      </w:r>
    </w:p>
    <w:p w14:paraId="5455F156" w14:textId="77777777" w:rsidR="009A16AE" w:rsidRPr="009A16AE" w:rsidRDefault="009A16AE" w:rsidP="009A16AE">
      <w:pPr>
        <w:spacing w:line="432" w:lineRule="atLeast"/>
        <w:rPr>
          <w:rFonts w:ascii="Times New Roman" w:hAnsi="Times New Roman" w:cs="Times New Roman" w:hint="eastAsia"/>
          <w:lang w:eastAsia="zh-CN"/>
        </w:rPr>
      </w:pPr>
    </w:p>
    <w:p w14:paraId="00184118" w14:textId="77777777" w:rsidR="009A16AE" w:rsidRPr="009A16AE" w:rsidRDefault="009A16AE" w:rsidP="009A16AE">
      <w:pPr>
        <w:rPr>
          <w:rFonts w:ascii="Times New Roman" w:eastAsia="Times New Roman" w:hAnsi="Times New Roman" w:cs="Times New Roman"/>
          <w:lang w:eastAsia="zh-CN"/>
        </w:rPr>
      </w:pPr>
      <w:r w:rsidRPr="009A16AE">
        <w:rPr>
          <w:rFonts w:ascii="Times New Roman" w:eastAsia="Times New Roman" w:hAnsi="Times New Roman" w:cs="Times New Roman"/>
          <w:noProof/>
          <w:lang w:eastAsia="zh-CN"/>
        </w:rPr>
        <w:drawing>
          <wp:inline distT="0" distB="0" distL="0" distR="0" wp14:anchorId="1373CD88" wp14:editId="5CA097EC">
            <wp:extent cx="4603750" cy="2057400"/>
            <wp:effectExtent l="0" t="0" r="0" b="0"/>
            <wp:docPr id="5" name="Picture 5" descr="https://publicdocs.ycis-schools.com/MaillImages/YCIS-SHPD/image/202003/258b43ee-59fe-4f90-bb63-69dad95d7c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docs.ycis-schools.com/MaillImages/YCIS-SHPD/image/202003/258b43ee-59fe-4f90-bb63-69dad95d7ca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0" cy="2057400"/>
                    </a:xfrm>
                    <a:prstGeom prst="rect">
                      <a:avLst/>
                    </a:prstGeom>
                    <a:noFill/>
                    <a:ln>
                      <a:noFill/>
                    </a:ln>
                  </pic:spPr>
                </pic:pic>
              </a:graphicData>
            </a:graphic>
          </wp:inline>
        </w:drawing>
      </w:r>
    </w:p>
    <w:p w14:paraId="3D85E8D2"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Dear Parents,</w:t>
      </w:r>
    </w:p>
    <w:p w14:paraId="5541957C" w14:textId="77777777" w:rsidR="009A16AE" w:rsidRPr="009A16AE" w:rsidRDefault="009A16AE" w:rsidP="009A16AE">
      <w:pPr>
        <w:spacing w:line="432" w:lineRule="atLeast"/>
        <w:rPr>
          <w:rFonts w:ascii="Times New Roman" w:hAnsi="Times New Roman" w:cs="Times New Roman"/>
          <w:lang w:eastAsia="zh-CN"/>
        </w:rPr>
      </w:pPr>
    </w:p>
    <w:p w14:paraId="50108B51"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Thank you for your continued efforts in supporting your child during this time. We understand that it can be quite challenging for parents to support their child in accessing the Zoom platform, particularly if parents are working during the day. Therefore, to further support grandparents and other adults in helping our children, we have created a bilingual step-by-step guide in accessing the Zoom sessions. Please see attached the following documents:</w:t>
      </w:r>
    </w:p>
    <w:p w14:paraId="25BD7107" w14:textId="77777777" w:rsidR="009A16AE" w:rsidRPr="009A16AE" w:rsidRDefault="009A16AE" w:rsidP="009A16AE">
      <w:pPr>
        <w:spacing w:line="432" w:lineRule="atLeast"/>
        <w:rPr>
          <w:rFonts w:ascii="Times New Roman" w:hAnsi="Times New Roman" w:cs="Times New Roman"/>
          <w:lang w:eastAsia="zh-CN"/>
        </w:rPr>
      </w:pPr>
    </w:p>
    <w:p w14:paraId="6FA5E1C5" w14:textId="77777777" w:rsidR="009A16AE" w:rsidRPr="009A16AE" w:rsidRDefault="009A16AE" w:rsidP="009A16AE">
      <w:pPr>
        <w:numPr>
          <w:ilvl w:val="0"/>
          <w:numId w:val="1"/>
        </w:numPr>
        <w:spacing w:line="432" w:lineRule="atLeast"/>
        <w:ind w:left="0"/>
        <w:rPr>
          <w:rFonts w:ascii="Times New Roman" w:hAnsi="Times New Roman" w:cs="Times New Roman"/>
          <w:lang w:eastAsia="zh-CN"/>
        </w:rPr>
      </w:pPr>
      <w:r w:rsidRPr="009A16AE">
        <w:rPr>
          <w:rFonts w:ascii="Times New Roman" w:hAnsi="Times New Roman" w:cs="Times New Roman"/>
          <w:lang w:eastAsia="zh-CN"/>
        </w:rPr>
        <w:t>A video instruction guide (in Chinese) to access the Zoom Sessions</w:t>
      </w:r>
    </w:p>
    <w:p w14:paraId="49D346AA" w14:textId="77777777" w:rsidR="009A16AE" w:rsidRPr="009A16AE" w:rsidRDefault="009A16AE" w:rsidP="009A16AE">
      <w:pPr>
        <w:spacing w:line="432" w:lineRule="atLeast"/>
        <w:rPr>
          <w:rFonts w:ascii="Times New Roman" w:hAnsi="Times New Roman" w:cs="Times New Roman"/>
          <w:lang w:eastAsia="zh-CN"/>
        </w:rPr>
      </w:pPr>
    </w:p>
    <w:p w14:paraId="494ACA97" w14:textId="77777777" w:rsidR="009A16AE" w:rsidRPr="009A16AE" w:rsidRDefault="009A16AE" w:rsidP="009A16AE">
      <w:pPr>
        <w:numPr>
          <w:ilvl w:val="0"/>
          <w:numId w:val="1"/>
        </w:numPr>
        <w:spacing w:line="432" w:lineRule="atLeast"/>
        <w:ind w:left="0"/>
        <w:rPr>
          <w:rFonts w:ascii="Times New Roman" w:hAnsi="Times New Roman" w:cs="Times New Roman"/>
          <w:lang w:eastAsia="zh-CN"/>
        </w:rPr>
      </w:pPr>
      <w:r w:rsidRPr="009A16AE">
        <w:rPr>
          <w:rFonts w:ascii="Times New Roman" w:hAnsi="Times New Roman" w:cs="Times New Roman"/>
          <w:lang w:eastAsia="zh-CN"/>
        </w:rPr>
        <w:t>A bilingual document outlining the steps involved to access Zoom.</w:t>
      </w:r>
    </w:p>
    <w:p w14:paraId="554ACCBC"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      </w:t>
      </w:r>
      <w:r w:rsidRPr="009A16AE">
        <w:rPr>
          <w:rFonts w:ascii="Times New Roman" w:hAnsi="Times New Roman" w:cs="Times New Roman"/>
          <w:noProof/>
          <w:lang w:eastAsia="zh-CN"/>
        </w:rPr>
        <mc:AlternateContent>
          <mc:Choice Requires="wps">
            <w:drawing>
              <wp:inline distT="0" distB="0" distL="0" distR="0" wp14:anchorId="17F11772" wp14:editId="171D3AAC">
                <wp:extent cx="307340" cy="307340"/>
                <wp:effectExtent l="0" t="0" r="0" b="0"/>
                <wp:docPr id="3" name="Rectangle 3" descr="https://gmis.ycis-schools.com/ueditor1.4.3.3/dialogs/attachment/fileTypeImages/icon_pd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B0BD5" id="Rectangle 3" o:spid="_x0000_s1026" alt="https://gmis.ycis-schools.com/ueditor1.4.3.3/dialogs/attachment/fileTypeImages/icon_pdf.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" filled="f" stroked="f">
                <o:lock v:ext="edit" aspectratio="t"/>
                <w10:anchorlock/>
              </v:rect>
            </w:pict>
          </mc:Fallback>
        </mc:AlternateContent>
      </w:r>
      <w:hyperlink r:id="rId6" w:tooltip="Zoom App &amp; link-Family member.pdf" w:history="1">
        <w:r w:rsidRPr="009A16AE">
          <w:rPr>
            <w:rFonts w:ascii="Times New Roman" w:hAnsi="Times New Roman" w:cs="Times New Roman"/>
            <w:color w:val="0000FF"/>
            <w:u w:val="single"/>
            <w:lang w:eastAsia="zh-CN"/>
          </w:rPr>
          <w:t>Zoom App &amp; link-Family member.pdf</w:t>
        </w:r>
      </w:hyperlink>
    </w:p>
    <w:p w14:paraId="319D25E2" w14:textId="77777777" w:rsidR="009A16AE" w:rsidRPr="009A16AE" w:rsidRDefault="009A16AE" w:rsidP="009A16AE">
      <w:pPr>
        <w:spacing w:after="192" w:line="240" w:lineRule="atLeast"/>
        <w:rPr>
          <w:rFonts w:ascii="Times New Roman" w:hAnsi="Times New Roman" w:cs="Times New Roman"/>
          <w:lang w:eastAsia="zh-CN"/>
        </w:rPr>
      </w:pPr>
    </w:p>
    <w:p w14:paraId="74C323EB" w14:textId="77777777" w:rsidR="009A16AE" w:rsidRPr="009A16AE" w:rsidRDefault="009A16AE" w:rsidP="009A16AE">
      <w:pPr>
        <w:spacing w:after="192" w:line="240" w:lineRule="atLeast"/>
        <w:rPr>
          <w:rFonts w:ascii="Times New Roman" w:hAnsi="Times New Roman" w:cs="Times New Roman"/>
          <w:lang w:eastAsia="zh-CN"/>
        </w:rPr>
      </w:pPr>
      <w:r w:rsidRPr="009A16AE">
        <w:rPr>
          <w:rFonts w:ascii="Times New Roman" w:hAnsi="Times New Roman" w:cs="Times New Roman"/>
          <w:lang w:eastAsia="zh-CN"/>
        </w:rPr>
        <w:t>If you have any questions regarding how to access Zoom, then please inform your child’s co-teachers.</w:t>
      </w:r>
    </w:p>
    <w:p w14:paraId="7D45DFE2" w14:textId="77777777" w:rsidR="009A16AE" w:rsidRPr="009A16AE" w:rsidRDefault="009A16AE" w:rsidP="009A16AE">
      <w:pPr>
        <w:spacing w:line="432" w:lineRule="atLeast"/>
        <w:rPr>
          <w:rFonts w:ascii="Times New Roman" w:hAnsi="Times New Roman" w:cs="Times New Roman"/>
          <w:lang w:eastAsia="zh-CN"/>
        </w:rPr>
      </w:pPr>
    </w:p>
    <w:p w14:paraId="7CAAE87E"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Kind Regards,</w:t>
      </w:r>
    </w:p>
    <w:p w14:paraId="43A632AB" w14:textId="77777777" w:rsidR="009A16AE" w:rsidRPr="009A16AE" w:rsidRDefault="009A16AE" w:rsidP="009A16AE">
      <w:pPr>
        <w:spacing w:line="432" w:lineRule="atLeast"/>
        <w:rPr>
          <w:rFonts w:ascii="Times New Roman" w:hAnsi="Times New Roman" w:cs="Times New Roman"/>
          <w:lang w:eastAsia="zh-CN"/>
        </w:rPr>
      </w:pPr>
    </w:p>
    <w:p w14:paraId="59F29E90"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Rob Watson      Veronica Martin    Michelle Wang       </w:t>
      </w:r>
    </w:p>
    <w:p w14:paraId="4BB9EF5A"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Vice Principal            ECE Coordinator  </w:t>
      </w:r>
    </w:p>
    <w:p w14:paraId="37201EE5" w14:textId="77777777" w:rsidR="009A16AE" w:rsidRPr="009A16AE" w:rsidRDefault="009A16AE" w:rsidP="009A16AE">
      <w:pPr>
        <w:spacing w:line="432" w:lineRule="atLeast"/>
        <w:rPr>
          <w:rFonts w:ascii="Times New Roman" w:hAnsi="Times New Roman" w:cs="Times New Roman"/>
          <w:lang w:eastAsia="zh-CN"/>
        </w:rPr>
      </w:pPr>
    </w:p>
    <w:p w14:paraId="664E10CE"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亲爱的家长：</w:t>
      </w:r>
    </w:p>
    <w:p w14:paraId="5BE791F7" w14:textId="77777777" w:rsidR="009A16AE" w:rsidRPr="009A16AE" w:rsidRDefault="009A16AE" w:rsidP="009A16AE">
      <w:pPr>
        <w:spacing w:line="432" w:lineRule="atLeast"/>
        <w:rPr>
          <w:rFonts w:ascii="Times New Roman" w:hAnsi="Times New Roman" w:cs="Times New Roman"/>
          <w:lang w:eastAsia="zh-CN"/>
        </w:rPr>
      </w:pPr>
    </w:p>
    <w:p w14:paraId="5DD7967B"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非常感谢您在这段时间对孩子</w:t>
      </w:r>
      <w:r w:rsidRPr="009A16AE">
        <w:rPr>
          <w:rFonts w:ascii="Times New Roman" w:hAnsi="Times New Roman" w:cs="Times New Roman"/>
          <w:lang w:eastAsia="zh-CN"/>
        </w:rPr>
        <w:t>Zoom</w:t>
      </w:r>
      <w:r w:rsidRPr="009A16AE">
        <w:rPr>
          <w:rFonts w:ascii="Times New Roman" w:hAnsi="Times New Roman" w:cs="Times New Roman"/>
          <w:lang w:eastAsia="zh-CN"/>
        </w:rPr>
        <w:t>活动的支持。我们了解到，当家长们白天需要工作时，家庭成员在支持孩子使用</w:t>
      </w:r>
      <w:r w:rsidRPr="009A16AE">
        <w:rPr>
          <w:rFonts w:ascii="Times New Roman" w:hAnsi="Times New Roman" w:cs="Times New Roman"/>
          <w:lang w:eastAsia="zh-CN"/>
        </w:rPr>
        <w:t>Zoom</w:t>
      </w:r>
      <w:r w:rsidRPr="009A16AE">
        <w:rPr>
          <w:rFonts w:ascii="Times New Roman" w:hAnsi="Times New Roman" w:cs="Times New Roman"/>
          <w:lang w:eastAsia="zh-CN"/>
        </w:rPr>
        <w:t>平台可能会面临一些困难。因此，为帮助家庭其他成员协助您孩子访问</w:t>
      </w:r>
      <w:r w:rsidRPr="009A16AE">
        <w:rPr>
          <w:rFonts w:ascii="Times New Roman" w:hAnsi="Times New Roman" w:cs="Times New Roman"/>
          <w:lang w:eastAsia="zh-CN"/>
        </w:rPr>
        <w:t>Zoom </w:t>
      </w:r>
      <w:r w:rsidRPr="009A16AE">
        <w:rPr>
          <w:rFonts w:ascii="Times New Roman" w:hAnsi="Times New Roman" w:cs="Times New Roman"/>
          <w:lang w:eastAsia="zh-CN"/>
        </w:rPr>
        <w:t>平台，我们创建了一个份关于如何使用</w:t>
      </w:r>
      <w:r w:rsidRPr="009A16AE">
        <w:rPr>
          <w:rFonts w:ascii="Times New Roman" w:hAnsi="Times New Roman" w:cs="Times New Roman"/>
          <w:lang w:eastAsia="zh-CN"/>
        </w:rPr>
        <w:t>Zoom</w:t>
      </w:r>
      <w:r w:rsidRPr="009A16AE">
        <w:rPr>
          <w:rFonts w:ascii="Times New Roman" w:hAnsi="Times New Roman" w:cs="Times New Roman"/>
          <w:lang w:eastAsia="zh-CN"/>
        </w:rPr>
        <w:t>平台的双语指南。请参阅随附的下列文件：</w:t>
      </w:r>
    </w:p>
    <w:p w14:paraId="32B4E026" w14:textId="77777777" w:rsidR="009A16AE" w:rsidRPr="009A16AE" w:rsidRDefault="009A16AE" w:rsidP="009A16AE">
      <w:pPr>
        <w:spacing w:line="432" w:lineRule="atLeast"/>
        <w:rPr>
          <w:rFonts w:ascii="Times New Roman" w:hAnsi="Times New Roman" w:cs="Times New Roman"/>
          <w:lang w:eastAsia="zh-CN"/>
        </w:rPr>
      </w:pPr>
    </w:p>
    <w:p w14:paraId="6007E81F" w14:textId="77777777" w:rsidR="009A16AE" w:rsidRPr="009A16AE" w:rsidRDefault="009A16AE" w:rsidP="009A16AE">
      <w:pPr>
        <w:numPr>
          <w:ilvl w:val="0"/>
          <w:numId w:val="2"/>
        </w:numPr>
        <w:spacing w:line="432" w:lineRule="atLeast"/>
        <w:ind w:left="0"/>
        <w:rPr>
          <w:rFonts w:ascii="Times New Roman" w:hAnsi="Times New Roman" w:cs="Times New Roman"/>
          <w:lang w:eastAsia="zh-CN"/>
        </w:rPr>
      </w:pPr>
      <w:r w:rsidRPr="009A16AE">
        <w:rPr>
          <w:rFonts w:ascii="Times New Roman" w:hAnsi="Times New Roman" w:cs="Times New Roman"/>
          <w:lang w:eastAsia="zh-CN"/>
        </w:rPr>
        <w:t>视频教学指南（中文版）：如何访问</w:t>
      </w:r>
      <w:r w:rsidRPr="009A16AE">
        <w:rPr>
          <w:rFonts w:ascii="Times New Roman" w:hAnsi="Times New Roman" w:cs="Times New Roman"/>
          <w:lang w:eastAsia="zh-CN"/>
        </w:rPr>
        <w:t>Zoom </w:t>
      </w:r>
      <w:r w:rsidRPr="009A16AE">
        <w:rPr>
          <w:rFonts w:ascii="Times New Roman" w:hAnsi="Times New Roman" w:cs="Times New Roman"/>
          <w:lang w:eastAsia="zh-CN"/>
        </w:rPr>
        <w:t>视频会议</w:t>
      </w:r>
    </w:p>
    <w:p w14:paraId="2A60D0B1" w14:textId="77777777" w:rsidR="009A16AE" w:rsidRPr="009A16AE" w:rsidRDefault="009A16AE" w:rsidP="009A16AE">
      <w:pPr>
        <w:spacing w:line="432" w:lineRule="atLeast"/>
        <w:rPr>
          <w:rFonts w:ascii="Times New Roman" w:hAnsi="Times New Roman" w:cs="Times New Roman"/>
          <w:lang w:eastAsia="zh-CN"/>
        </w:rPr>
      </w:pPr>
    </w:p>
    <w:p w14:paraId="5F32F190" w14:textId="77777777" w:rsidR="009A16AE" w:rsidRPr="009A16AE" w:rsidRDefault="009A16AE" w:rsidP="009A16AE">
      <w:pPr>
        <w:numPr>
          <w:ilvl w:val="0"/>
          <w:numId w:val="3"/>
        </w:numPr>
        <w:spacing w:line="432" w:lineRule="atLeast"/>
        <w:ind w:left="0"/>
        <w:rPr>
          <w:rFonts w:ascii="Times New Roman" w:hAnsi="Times New Roman" w:cs="Times New Roman"/>
          <w:lang w:eastAsia="zh-CN"/>
        </w:rPr>
      </w:pPr>
      <w:r w:rsidRPr="009A16AE">
        <w:rPr>
          <w:rFonts w:ascii="Times New Roman" w:hAnsi="Times New Roman" w:cs="Times New Roman"/>
          <w:lang w:eastAsia="zh-CN"/>
        </w:rPr>
        <w:t>双语文档：概述访问</w:t>
      </w:r>
      <w:r w:rsidRPr="009A16AE">
        <w:rPr>
          <w:rFonts w:ascii="Times New Roman" w:hAnsi="Times New Roman" w:cs="Times New Roman"/>
          <w:lang w:eastAsia="zh-CN"/>
        </w:rPr>
        <w:t>Zoom</w:t>
      </w:r>
      <w:r w:rsidRPr="009A16AE">
        <w:rPr>
          <w:rFonts w:ascii="Times New Roman" w:hAnsi="Times New Roman" w:cs="Times New Roman"/>
          <w:lang w:eastAsia="zh-CN"/>
        </w:rPr>
        <w:t>视频会议所涉及的步骤</w:t>
      </w:r>
    </w:p>
    <w:p w14:paraId="406A044B"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noProof/>
          <w:lang w:eastAsia="zh-CN"/>
        </w:rPr>
        <mc:AlternateContent>
          <mc:Choice Requires="wps">
            <w:drawing>
              <wp:inline distT="0" distB="0" distL="0" distR="0" wp14:anchorId="57608C2F" wp14:editId="2DEECDA7">
                <wp:extent cx="307340" cy="307340"/>
                <wp:effectExtent l="0" t="0" r="0" b="0"/>
                <wp:docPr id="1" name="Rectangle 1" descr="https://gmis.ycis-schools.com/ueditor1.4.3.3/dialogs/attachment/fileTypeImages/icon_pd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76499" id="Rectangle 1" o:spid="_x0000_s1026" alt="https://gmis.ycis-schools.com/ueditor1.4.3.3/dialogs/attachment/fileTypeImages/icon_pdf.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" filled="f" stroked="f">
                <o:lock v:ext="edit" aspectratio="t"/>
                <w10:anchorlock/>
              </v:rect>
            </w:pict>
          </mc:Fallback>
        </mc:AlternateContent>
      </w:r>
      <w:hyperlink r:id="rId7" w:tooltip="Zoom App &amp; link-Family member.pdf" w:history="1">
        <w:r w:rsidRPr="009A16AE">
          <w:rPr>
            <w:rFonts w:ascii="Times New Roman" w:hAnsi="Times New Roman" w:cs="Times New Roman"/>
            <w:color w:val="0000FF"/>
            <w:u w:val="single"/>
            <w:lang w:eastAsia="zh-CN"/>
          </w:rPr>
          <w:t>Zoom App &amp; link-Family m</w:t>
        </w:r>
        <w:r w:rsidRPr="009A16AE">
          <w:rPr>
            <w:rFonts w:ascii="Times New Roman" w:hAnsi="Times New Roman" w:cs="Times New Roman"/>
            <w:color w:val="0000FF"/>
            <w:u w:val="single"/>
            <w:lang w:eastAsia="zh-CN"/>
          </w:rPr>
          <w:t>e</w:t>
        </w:r>
        <w:r w:rsidRPr="009A16AE">
          <w:rPr>
            <w:rFonts w:ascii="Times New Roman" w:hAnsi="Times New Roman" w:cs="Times New Roman"/>
            <w:color w:val="0000FF"/>
            <w:u w:val="single"/>
            <w:lang w:eastAsia="zh-CN"/>
          </w:rPr>
          <w:t>mber.pdf</w:t>
        </w:r>
      </w:hyperlink>
    </w:p>
    <w:p w14:paraId="3E338910"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 </w:t>
      </w:r>
      <w:r w:rsidRPr="009A16AE">
        <w:rPr>
          <w:rFonts w:ascii="Times New Roman" w:hAnsi="Times New Roman" w:cs="Times New Roman"/>
          <w:lang w:eastAsia="zh-CN"/>
        </w:rPr>
        <w:t>如果您对如何使用</w:t>
      </w:r>
      <w:r w:rsidRPr="009A16AE">
        <w:rPr>
          <w:rFonts w:ascii="Times New Roman" w:hAnsi="Times New Roman" w:cs="Times New Roman"/>
          <w:lang w:eastAsia="zh-CN"/>
        </w:rPr>
        <w:t>Zoom </w:t>
      </w:r>
      <w:r w:rsidRPr="009A16AE">
        <w:rPr>
          <w:rFonts w:ascii="Times New Roman" w:hAnsi="Times New Roman" w:cs="Times New Roman"/>
          <w:lang w:eastAsia="zh-CN"/>
        </w:rPr>
        <w:t>平台有任何疑问，欢迎您跟孩子的班级老师联系。</w:t>
      </w:r>
    </w:p>
    <w:p w14:paraId="5A1E0028" w14:textId="77777777" w:rsidR="009A16AE" w:rsidRPr="009A16AE" w:rsidRDefault="009A16AE" w:rsidP="009A16AE">
      <w:pPr>
        <w:spacing w:line="432" w:lineRule="atLeast"/>
        <w:rPr>
          <w:rFonts w:ascii="Times New Roman" w:hAnsi="Times New Roman" w:cs="Times New Roman"/>
          <w:lang w:eastAsia="zh-CN"/>
        </w:rPr>
      </w:pPr>
    </w:p>
    <w:p w14:paraId="4BF8D419"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致礼！</w:t>
      </w:r>
    </w:p>
    <w:p w14:paraId="23EDAD8F" w14:textId="77777777" w:rsidR="009A16AE" w:rsidRPr="009A16AE" w:rsidRDefault="009A16AE" w:rsidP="009A16AE">
      <w:pPr>
        <w:spacing w:line="432" w:lineRule="atLeast"/>
        <w:rPr>
          <w:rFonts w:ascii="Times New Roman" w:hAnsi="Times New Roman" w:cs="Times New Roman"/>
          <w:lang w:eastAsia="zh-CN"/>
        </w:rPr>
      </w:pPr>
    </w:p>
    <w:p w14:paraId="7027FEB1"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罗博特</w:t>
      </w:r>
      <w:r w:rsidRPr="009A16AE">
        <w:rPr>
          <w:rFonts w:ascii="Times New Roman" w:hAnsi="Times New Roman" w:cs="Times New Roman"/>
          <w:lang w:eastAsia="zh-CN"/>
        </w:rPr>
        <w:t>       </w:t>
      </w:r>
      <w:r w:rsidRPr="009A16AE">
        <w:rPr>
          <w:rFonts w:ascii="Times New Roman" w:hAnsi="Times New Roman" w:cs="Times New Roman"/>
          <w:lang w:eastAsia="zh-CN"/>
        </w:rPr>
        <w:t>马文妮</w:t>
      </w:r>
      <w:r w:rsidRPr="009A16AE">
        <w:rPr>
          <w:rFonts w:ascii="Times New Roman" w:hAnsi="Times New Roman" w:cs="Times New Roman"/>
          <w:lang w:eastAsia="zh-CN"/>
        </w:rPr>
        <w:t> </w:t>
      </w:r>
      <w:r w:rsidRPr="009A16AE">
        <w:rPr>
          <w:rFonts w:ascii="Times New Roman" w:hAnsi="Times New Roman" w:cs="Times New Roman"/>
          <w:lang w:eastAsia="zh-CN"/>
        </w:rPr>
        <w:t>王昉</w:t>
      </w:r>
      <w:bookmarkStart w:id="0" w:name="_GoBack"/>
      <w:bookmarkEnd w:id="0"/>
    </w:p>
    <w:p w14:paraId="4962D1E6"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副校长</w:t>
      </w:r>
      <w:r w:rsidRPr="009A16AE">
        <w:rPr>
          <w:rFonts w:ascii="Times New Roman" w:hAnsi="Times New Roman" w:cs="Times New Roman"/>
          <w:lang w:eastAsia="zh-CN"/>
        </w:rPr>
        <w:t>       </w:t>
      </w:r>
      <w:r w:rsidRPr="009A16AE">
        <w:rPr>
          <w:rFonts w:ascii="Times New Roman" w:hAnsi="Times New Roman" w:cs="Times New Roman"/>
          <w:lang w:eastAsia="zh-CN"/>
        </w:rPr>
        <w:t>幼教部主任</w:t>
      </w:r>
      <w:r w:rsidRPr="009A16AE">
        <w:rPr>
          <w:rFonts w:ascii="Times New Roman" w:hAnsi="Times New Roman" w:cs="Times New Roman"/>
          <w:lang w:eastAsia="zh-CN"/>
        </w:rPr>
        <w:t> </w:t>
      </w:r>
    </w:p>
    <w:p w14:paraId="6F1B394C" w14:textId="77777777" w:rsidR="009A16AE" w:rsidRPr="009A16AE" w:rsidRDefault="009A16AE" w:rsidP="009A16AE">
      <w:pPr>
        <w:spacing w:line="432" w:lineRule="atLeast"/>
        <w:rPr>
          <w:rFonts w:ascii="Times New Roman" w:hAnsi="Times New Roman" w:cs="Times New Roman"/>
          <w:lang w:eastAsia="zh-CN"/>
        </w:rPr>
      </w:pPr>
      <w:r w:rsidRPr="009A16AE">
        <w:rPr>
          <w:rFonts w:ascii="Times New Roman" w:hAnsi="Times New Roman" w:cs="Times New Roman"/>
          <w:lang w:eastAsia="zh-CN"/>
        </w:rPr>
        <w:t>​</w:t>
      </w:r>
    </w:p>
    <w:p w14:paraId="02720329" w14:textId="77777777" w:rsidR="009A16AE" w:rsidRPr="009A16AE" w:rsidRDefault="009A16AE" w:rsidP="009A16AE">
      <w:pPr>
        <w:rPr>
          <w:rFonts w:ascii="Times New Roman" w:eastAsia="Times New Roman" w:hAnsi="Times New Roman" w:cs="Times New Roman"/>
          <w:lang w:eastAsia="zh-CN"/>
        </w:rPr>
      </w:pPr>
    </w:p>
    <w:p w14:paraId="6AEFFAC2" w14:textId="77777777" w:rsidR="00ED2478" w:rsidRDefault="004F59B9"/>
    <w:sectPr w:rsidR="00ED2478" w:rsidSect="000456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2CD7"/>
    <w:multiLevelType w:val="multilevel"/>
    <w:tmpl w:val="D73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C4E5C"/>
    <w:multiLevelType w:val="multilevel"/>
    <w:tmpl w:val="E1F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B3A19"/>
    <w:multiLevelType w:val="multilevel"/>
    <w:tmpl w:val="038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E"/>
    <w:rsid w:val="000456C3"/>
    <w:rsid w:val="000B3FC9"/>
    <w:rsid w:val="004F59B9"/>
    <w:rsid w:val="009A16AE"/>
    <w:rsid w:val="00BA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6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6AE"/>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9A16AE"/>
    <w:rPr>
      <w:b/>
      <w:bCs/>
    </w:rPr>
  </w:style>
  <w:style w:type="character" w:styleId="Hyperlink">
    <w:name w:val="Hyperlink"/>
    <w:basedOn w:val="DefaultParagraphFont"/>
    <w:uiPriority w:val="99"/>
    <w:semiHidden/>
    <w:unhideWhenUsed/>
    <w:rsid w:val="009A16AE"/>
    <w:rPr>
      <w:color w:val="0000FF"/>
      <w:u w:val="single"/>
    </w:rPr>
  </w:style>
  <w:style w:type="paragraph" w:customStyle="1" w:styleId="attachment">
    <w:name w:val="attachment"/>
    <w:basedOn w:val="Normal"/>
    <w:rsid w:val="009A16AE"/>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09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ublicdocs.ycis-schools.com/MaillImages/YCIS-SHPD/file/202003/c848c21a-f696-4285-ac61-46ecbe15e5d3/Zoom%20App%20&amp;%20link-Family%20member.pdf" TargetMode="External"/><Relationship Id="rId7" Type="http://schemas.openxmlformats.org/officeDocument/2006/relationships/hyperlink" Target="https://publicdocs.ycis-schools.com/MaillImages/YCIS-SHPD/file/202003/c848c21a-f696-4285-ac61-46ecbe15e5d3/Zoom%20App%20&amp;%20link-Family%20member.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Huang [YCIS SH]</dc:creator>
  <cp:keywords/>
  <dc:description/>
  <cp:lastModifiedBy>Helen Huang [YCIS SH]</cp:lastModifiedBy>
  <cp:revision>1</cp:revision>
  <dcterms:created xsi:type="dcterms:W3CDTF">2020-03-11T09:47:00Z</dcterms:created>
  <dcterms:modified xsi:type="dcterms:W3CDTF">2020-03-12T03:16:00Z</dcterms:modified>
</cp:coreProperties>
</file>