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6999" w14:textId="2F357EE7" w:rsidR="00194C8A" w:rsidRDefault="00CC60F7" w:rsidP="005D2CB0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 w:rsidRPr="005D2CB0">
        <w:rPr>
          <w:rFonts w:ascii="Apple Chancery" w:hAnsi="Apple Chancery" w:cs="Apple Chancery"/>
          <w:b/>
          <w:color w:val="FF0000"/>
          <w:sz w:val="36"/>
        </w:rPr>
        <w:t xml:space="preserve">Chinese </w:t>
      </w:r>
      <w:r w:rsidR="005D2CB0" w:rsidRPr="005D2CB0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Culture and New Year Celebration Week </w:t>
      </w:r>
    </w:p>
    <w:p w14:paraId="16044514" w14:textId="4217B038" w:rsidR="00D45C6F" w:rsidRPr="00501014" w:rsidRDefault="00302E07" w:rsidP="00D45C6F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>Y6</w:t>
      </w:r>
      <w:r w:rsidR="00D45C6F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 Activity Schedule</w:t>
      </w:r>
    </w:p>
    <w:p w14:paraId="32522FE5" w14:textId="77777777" w:rsidR="00D45C6F" w:rsidRPr="005D2CB0" w:rsidRDefault="00D45C6F" w:rsidP="005D2CB0">
      <w:pPr>
        <w:jc w:val="center"/>
        <w:rPr>
          <w:rFonts w:ascii="Calibri" w:hAnsi="Calibri" w:cs="Brush Script MT"/>
          <w:b/>
          <w:bCs/>
          <w:i/>
          <w:sz w:val="36"/>
          <w:u w:val="single"/>
          <w:lang w:eastAsia="zh-CN"/>
        </w:rPr>
      </w:pPr>
    </w:p>
    <w:tbl>
      <w:tblPr>
        <w:tblStyle w:val="TableGridLight"/>
        <w:tblpPr w:leftFromText="180" w:rightFromText="180" w:vertAnchor="text" w:horzAnchor="page" w:tblpX="1810" w:tblpY="54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00" w:firstRow="0" w:lastRow="0" w:firstColumn="0" w:lastColumn="0" w:noHBand="0" w:noVBand="0"/>
      </w:tblPr>
      <w:tblGrid>
        <w:gridCol w:w="2740"/>
        <w:gridCol w:w="2990"/>
        <w:gridCol w:w="3461"/>
        <w:gridCol w:w="4538"/>
      </w:tblGrid>
      <w:tr w:rsidR="00AD0989" w14:paraId="378A9F56" w14:textId="77777777" w:rsidTr="002C4E78">
        <w:trPr>
          <w:trHeight w:val="692"/>
        </w:trPr>
        <w:tc>
          <w:tcPr>
            <w:tcW w:w="2740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272AAD2" w14:textId="4D26FE91" w:rsidR="00AD0989" w:rsidRPr="0010471B" w:rsidRDefault="00AD0989" w:rsidP="00AD0989">
            <w:pPr>
              <w:jc w:val="center"/>
              <w:rPr>
                <w:color w:val="FFFFFF" w:themeColor="background1"/>
                <w:sz w:val="40"/>
                <w:lang w:eastAsia="zh-CN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>D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ate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41016AD" w14:textId="769B1955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Time 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A2E20A9" w14:textId="0A1B6AC3" w:rsidR="00AD0989" w:rsidRPr="0010471B" w:rsidRDefault="00AD0989" w:rsidP="00AD0989">
            <w:pPr>
              <w:tabs>
                <w:tab w:val="left" w:pos="4253"/>
                <w:tab w:val="left" w:pos="5245"/>
                <w:tab w:val="left" w:pos="11907"/>
              </w:tabs>
              <w:ind w:right="457"/>
              <w:jc w:val="right"/>
              <w:rPr>
                <w:rFonts w:ascii="Calibri" w:hAnsi="Calibri"/>
                <w:b/>
                <w:color w:val="FFFFFF" w:themeColor="background1"/>
                <w:sz w:val="40"/>
                <w:szCs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</w:rPr>
              <w:t>C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lass</w:t>
            </w: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&amp;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Location</w:t>
            </w:r>
          </w:p>
        </w:tc>
        <w:tc>
          <w:tcPr>
            <w:tcW w:w="4538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000000"/>
            </w:tcBorders>
            <w:shd w:val="clear" w:color="auto" w:fill="000000" w:themeFill="text1"/>
          </w:tcPr>
          <w:p w14:paraId="3842C344" w14:textId="7845E703" w:rsidR="00AD0989" w:rsidRPr="0010471B" w:rsidRDefault="00AD0989" w:rsidP="00AD0989">
            <w:pPr>
              <w:tabs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  Activity</w:t>
            </w:r>
          </w:p>
        </w:tc>
      </w:tr>
      <w:tr w:rsidR="00AD0989" w14:paraId="0D6EDDFD" w14:textId="77777777" w:rsidTr="00AD0989">
        <w:trPr>
          <w:trHeight w:val="633"/>
        </w:trPr>
        <w:tc>
          <w:tcPr>
            <w:tcW w:w="2740" w:type="dxa"/>
            <w:vMerge w:val="restart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5BF9137D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Monday </w:t>
            </w:r>
          </w:p>
          <w:p w14:paraId="6C0817A3" w14:textId="13021CDC" w:rsidR="00AD0989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st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953B79C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</w:p>
          <w:p w14:paraId="07E737B1" w14:textId="0D7FAB80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1</w:t>
            </w:r>
          </w:p>
        </w:tc>
        <w:tc>
          <w:tcPr>
            <w:tcW w:w="299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4C50342D" w14:textId="190A99BB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top w:val="single" w:sz="18" w:space="0" w:color="FFFFFF" w:themeColor="background1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EE8900" w14:textId="7BD948BF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CP  Y6A</w:t>
            </w:r>
            <w:r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 xml:space="preserve"> 403</w:t>
            </w:r>
          </w:p>
        </w:tc>
        <w:tc>
          <w:tcPr>
            <w:tcW w:w="4538" w:type="dxa"/>
            <w:tcBorders>
              <w:top w:val="single" w:sz="18" w:space="0" w:color="FFFFFF" w:themeColor="background1"/>
              <w:left w:val="single" w:sz="18" w:space="0" w:color="000000"/>
            </w:tcBorders>
            <w:shd w:val="clear" w:color="auto" w:fill="auto"/>
            <w:vAlign w:val="center"/>
          </w:tcPr>
          <w:p w14:paraId="18D0066B" w14:textId="77777777" w:rsidR="00AD0989" w:rsidRDefault="00AD0989" w:rsidP="00AD0989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490A98FF" w14:textId="7F92E52C" w:rsidR="00AD0989" w:rsidRPr="002B2195" w:rsidRDefault="00AD0989" w:rsidP="00AD0989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  <w:tr w:rsidR="00AD0989" w14:paraId="75C7678A" w14:textId="77777777" w:rsidTr="00AD0989">
        <w:trPr>
          <w:trHeight w:val="389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146DE71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6D08358" w14:textId="7E9C5D42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84BAF32" w14:textId="4DEBB189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Y6B  Y6C</w:t>
            </w:r>
          </w:p>
        </w:tc>
        <w:tc>
          <w:tcPr>
            <w:tcW w:w="4538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A8CDE0B" w14:textId="13B98AB6" w:rsidR="00AD0989" w:rsidRPr="00145FE0" w:rsidRDefault="002C2632" w:rsidP="00AD0989">
            <w:pPr>
              <w:rPr>
                <w:rFonts w:ascii="Kai" w:eastAsia="Kai" w:hAnsi="Calibri"/>
                <w:sz w:val="21"/>
                <w:szCs w:val="32"/>
                <w:lang w:eastAsia="zh-CN"/>
              </w:rPr>
            </w:pPr>
            <w:r w:rsidRPr="002C263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Craft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：</w:t>
            </w:r>
            <w:r w:rsidR="00145FE0"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四大名亭手工搭建</w:t>
            </w:r>
          </w:p>
        </w:tc>
      </w:tr>
      <w:tr w:rsidR="00AD0989" w14:paraId="45C50E2E" w14:textId="77777777" w:rsidTr="00AD0989">
        <w:trPr>
          <w:trHeight w:val="446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5A0BEAA" w14:textId="10A5CF0B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Tuesday </w:t>
            </w:r>
          </w:p>
          <w:p w14:paraId="6BB78781" w14:textId="6AC7249E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nd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24F0BA7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5E8C8569" w14:textId="54C31E87" w:rsidR="00AD0989" w:rsidRPr="00D5456C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2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F857A05" w14:textId="07099D05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65136E" w14:textId="0AB78325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C</w:t>
            </w: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P</w:t>
            </w: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 xml:space="preserve"> Y6B</w:t>
            </w:r>
            <w:r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 xml:space="preserve"> 402</w:t>
            </w:r>
          </w:p>
        </w:tc>
        <w:tc>
          <w:tcPr>
            <w:tcW w:w="453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39EB75F" w14:textId="77777777" w:rsidR="00AD0989" w:rsidRDefault="00AD0989" w:rsidP="00AD0989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3EA6FF10" w14:textId="0AED9939" w:rsidR="00AD0989" w:rsidRPr="002B2195" w:rsidRDefault="00AD0989" w:rsidP="00AD0989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  <w:tr w:rsidR="00AD0989" w14:paraId="5DD641D2" w14:textId="77777777" w:rsidTr="00AD0989">
        <w:trPr>
          <w:trHeight w:val="380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D86BA91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4B03307" w14:textId="0B442EF3" w:rsidR="00AD0989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6A2722D" w14:textId="69E47E6E" w:rsidR="00AD0989" w:rsidRPr="008D272C" w:rsidRDefault="00AD0989" w:rsidP="00AD0989">
            <w:pPr>
              <w:jc w:val="center"/>
              <w:rPr>
                <w:rFonts w:ascii="Calibri" w:hAnsi="Calibri"/>
                <w:b/>
                <w:color w:val="FF0000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Y6A  Y6C</w:t>
            </w:r>
          </w:p>
        </w:tc>
        <w:tc>
          <w:tcPr>
            <w:tcW w:w="4538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10311FF" w14:textId="744765F4" w:rsidR="00AD0989" w:rsidRPr="008D272C" w:rsidRDefault="002C2632" w:rsidP="00AD0989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2C263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Craft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：四大名亭手工搭建</w:t>
            </w:r>
          </w:p>
        </w:tc>
      </w:tr>
      <w:tr w:rsidR="00AD0989" w14:paraId="699C0FCA" w14:textId="77777777" w:rsidTr="00AD0989">
        <w:trPr>
          <w:trHeight w:val="470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0301B01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Wednesday </w:t>
            </w:r>
          </w:p>
          <w:p w14:paraId="4791E019" w14:textId="0527CBD2" w:rsidR="00AD0989" w:rsidRPr="00D5456C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23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rd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1FF4179F" w14:textId="4705AA58" w:rsidR="00AD0989" w:rsidRPr="002B2195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3</w:t>
            </w:r>
          </w:p>
          <w:p w14:paraId="2553C5E6" w14:textId="58530D08" w:rsidR="00AD0989" w:rsidRPr="0010471B" w:rsidRDefault="00AD0989" w:rsidP="00AD0989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Cs w:val="28"/>
                <w:lang w:eastAsia="zh-CN"/>
              </w:rPr>
              <w:t>R</w:t>
            </w:r>
            <w:r w:rsidRPr="00D2254A">
              <w:rPr>
                <w:rFonts w:ascii="Calibri" w:hAnsi="Calibri"/>
                <w:b/>
                <w:color w:val="00B050"/>
                <w:szCs w:val="28"/>
                <w:lang w:eastAsia="zh-CN"/>
              </w:rPr>
              <w:t>P Interview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68431357" w14:textId="5812E85B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2AAB12E6" w14:textId="06056489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C</w:t>
            </w: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P</w:t>
            </w: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 xml:space="preserve"> Y6C</w:t>
            </w:r>
            <w:r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 xml:space="preserve"> 401</w:t>
            </w:r>
          </w:p>
        </w:tc>
        <w:tc>
          <w:tcPr>
            <w:tcW w:w="4538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9D070" w14:textId="0EAA3F4E" w:rsidR="00AD0989" w:rsidRPr="002B2195" w:rsidRDefault="00AD0989" w:rsidP="00AD0989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</w:p>
        </w:tc>
      </w:tr>
      <w:tr w:rsidR="00AD0989" w14:paraId="295A179C" w14:textId="77777777" w:rsidTr="00AD0989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16148481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2C2C1451" w14:textId="5C2E35A6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2143DE5" w14:textId="411A7E75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Y6A  Y6B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D974532" w14:textId="32760114" w:rsidR="00AD0989" w:rsidRPr="002C4E78" w:rsidRDefault="002C2632" w:rsidP="00AD0989">
            <w:pPr>
              <w:rPr>
                <w:rFonts w:ascii="Calibri" w:hAnsi="Calibri"/>
                <w:b/>
                <w:i/>
                <w:color w:val="FF0000"/>
                <w:sz w:val="21"/>
                <w:szCs w:val="21"/>
                <w:lang w:eastAsia="zh-CN"/>
              </w:rPr>
            </w:pPr>
            <w:r w:rsidRPr="002C263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Craft</w:t>
            </w: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：四大名亭手工搭建</w:t>
            </w:r>
          </w:p>
        </w:tc>
      </w:tr>
      <w:tr w:rsidR="00AD0989" w14:paraId="3B439985" w14:textId="77777777" w:rsidTr="00AD0989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26A5592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646199DA" w14:textId="169BBC1B" w:rsidR="00AD0989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:30-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:30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46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0F583BE8" w14:textId="211DACFC" w:rsidR="00AD0989" w:rsidRDefault="00AD0989" w:rsidP="002C2632">
            <w:pPr>
              <w:jc w:val="center"/>
              <w:rPr>
                <w:rFonts w:ascii="Calibri" w:hAnsi="Calibri" w:hint="eastAsia"/>
                <w:b/>
                <w:color w:val="00B050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lang w:eastAsia="zh-CN"/>
              </w:rPr>
              <w:t>CP</w:t>
            </w:r>
            <w:r>
              <w:rPr>
                <w:rFonts w:ascii="Calibri" w:hAnsi="Calibri" w:hint="eastAsia"/>
                <w:b/>
                <w:color w:val="00B050"/>
                <w:sz w:val="28"/>
                <w:lang w:eastAsia="zh-CN"/>
              </w:rPr>
              <w:t xml:space="preserve"> </w:t>
            </w:r>
            <w:r w:rsidR="002C2632">
              <w:rPr>
                <w:rFonts w:ascii="Calibri" w:hAnsi="Calibri"/>
                <w:b/>
                <w:color w:val="00B050"/>
                <w:sz w:val="28"/>
                <w:lang w:eastAsia="zh-CN"/>
              </w:rPr>
              <w:t>Cafeteria</w:t>
            </w:r>
            <w:r w:rsidR="002C2632">
              <w:rPr>
                <w:rFonts w:ascii="Calibri" w:hAnsi="Calibri" w:hint="eastAsia"/>
                <w:b/>
                <w:color w:val="00B050"/>
                <w:sz w:val="28"/>
                <w:lang w:eastAsia="zh-CN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EE27C" w14:textId="4111F972" w:rsidR="00AD0989" w:rsidRPr="002C2632" w:rsidRDefault="002C2632" w:rsidP="002C2632">
            <w:pPr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</w:pPr>
            <w:r w:rsidRPr="002C2632">
              <w:rPr>
                <w:rFonts w:ascii="Calibri" w:hAnsi="Calibri" w:hint="eastAsia"/>
                <w:b/>
                <w:color w:val="000000" w:themeColor="text1"/>
                <w:sz w:val="21"/>
                <w:szCs w:val="32"/>
                <w:lang w:eastAsia="zh-CN"/>
              </w:rPr>
              <w:t xml:space="preserve">CP Open Studio - </w:t>
            </w:r>
            <w:r w:rsidR="00307B93" w:rsidRPr="002C2632"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  <w:t>Paper Cutting</w:t>
            </w:r>
          </w:p>
        </w:tc>
      </w:tr>
      <w:tr w:rsidR="00AD0989" w14:paraId="0FAF225D" w14:textId="77777777" w:rsidTr="00AD0989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504D148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54DDAE84" w14:textId="01F8F2F7" w:rsidR="00AD0989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2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:00-3:00 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46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577CE56E" w14:textId="6969EAC0" w:rsidR="00AD0989" w:rsidRDefault="00AD0989" w:rsidP="00AD0989">
            <w:pPr>
              <w:jc w:val="center"/>
              <w:rPr>
                <w:rFonts w:ascii="Calibri" w:hAnsi="Calibri"/>
                <w:b/>
                <w:color w:val="00B050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lang w:eastAsia="zh-CN"/>
              </w:rPr>
              <w:t xml:space="preserve">CP </w:t>
            </w:r>
            <w:r w:rsidRPr="00D6304E">
              <w:rPr>
                <w:rFonts w:ascii="Calibri" w:hAnsi="Calibri"/>
                <w:b/>
                <w:color w:val="00B050"/>
                <w:sz w:val="28"/>
                <w:lang w:eastAsia="zh-CN"/>
              </w:rPr>
              <w:t xml:space="preserve">Chinese Culture </w:t>
            </w:r>
            <w:r>
              <w:rPr>
                <w:rFonts w:ascii="Calibri" w:hAnsi="Calibri"/>
                <w:b/>
                <w:color w:val="00B050"/>
                <w:sz w:val="28"/>
                <w:lang w:eastAsia="zh-CN"/>
              </w:rPr>
              <w:t>R</w:t>
            </w:r>
            <w:r>
              <w:rPr>
                <w:rFonts w:ascii="Calibri" w:hAnsi="Calibri" w:hint="eastAsia"/>
                <w:b/>
                <w:color w:val="00B050"/>
                <w:sz w:val="28"/>
                <w:lang w:eastAsia="zh-CN"/>
              </w:rPr>
              <w:t>oom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A80E1" w14:textId="1F5FC196" w:rsidR="00AD0989" w:rsidRPr="002C2632" w:rsidRDefault="00AD0989" w:rsidP="00AD0989">
            <w:pPr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</w:pPr>
            <w:r w:rsidRPr="002C2632">
              <w:rPr>
                <w:rFonts w:ascii="Calibri" w:hAnsi="Calibri" w:hint="eastAsia"/>
                <w:b/>
                <w:color w:val="000000" w:themeColor="text1"/>
                <w:sz w:val="21"/>
                <w:szCs w:val="32"/>
                <w:lang w:eastAsia="zh-CN"/>
              </w:rPr>
              <w:t xml:space="preserve">CP </w:t>
            </w:r>
            <w:r w:rsidRPr="002C2632"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  <w:t>Parents Workshop - Paper Cutting</w:t>
            </w:r>
          </w:p>
        </w:tc>
      </w:tr>
      <w:tr w:rsidR="00AD0989" w14:paraId="1C09FA0A" w14:textId="77777777" w:rsidTr="00AD0989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0488E2C" w14:textId="77777777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7A82E0EF" w14:textId="65DCBCCA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3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:40-4:40 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46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09FC1E73" w14:textId="17EA9D00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lang w:eastAsia="zh-CN"/>
              </w:rPr>
              <w:t xml:space="preserve">CP </w:t>
            </w:r>
            <w:r w:rsidRPr="00D6304E">
              <w:rPr>
                <w:rFonts w:ascii="Calibri" w:hAnsi="Calibri"/>
                <w:b/>
                <w:color w:val="00B050"/>
                <w:sz w:val="28"/>
                <w:lang w:eastAsia="zh-CN"/>
              </w:rPr>
              <w:t xml:space="preserve">Chinese Culture </w:t>
            </w:r>
            <w:r>
              <w:rPr>
                <w:rFonts w:ascii="Calibri" w:hAnsi="Calibri"/>
                <w:b/>
                <w:color w:val="00B050"/>
                <w:sz w:val="28"/>
                <w:lang w:eastAsia="zh-CN"/>
              </w:rPr>
              <w:t>R</w:t>
            </w:r>
            <w:r>
              <w:rPr>
                <w:rFonts w:ascii="Calibri" w:hAnsi="Calibri" w:hint="eastAsia"/>
                <w:b/>
                <w:color w:val="00B050"/>
                <w:sz w:val="28"/>
                <w:lang w:eastAsia="zh-CN"/>
              </w:rPr>
              <w:t>oom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8D9C0" w14:textId="22871B67" w:rsidR="00AD0989" w:rsidRPr="002C2632" w:rsidRDefault="00AD0989" w:rsidP="00AD0989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C2632">
              <w:rPr>
                <w:rFonts w:ascii="Calibri" w:hAnsi="Calibri" w:hint="eastAsia"/>
                <w:b/>
                <w:color w:val="000000" w:themeColor="text1"/>
                <w:sz w:val="21"/>
                <w:szCs w:val="32"/>
                <w:lang w:eastAsia="zh-CN"/>
              </w:rPr>
              <w:t xml:space="preserve">CP </w:t>
            </w:r>
            <w:r w:rsidRPr="002C2632"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  <w:t>Teacher Workshop – Paper Cutting</w:t>
            </w:r>
          </w:p>
        </w:tc>
      </w:tr>
      <w:tr w:rsidR="00AD0989" w:rsidRPr="00CC60F7" w14:paraId="59932A19" w14:textId="77777777" w:rsidTr="00AD0989">
        <w:trPr>
          <w:trHeight w:val="371"/>
        </w:trPr>
        <w:tc>
          <w:tcPr>
            <w:tcW w:w="2740" w:type="dxa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2594AF3" w14:textId="04A795AE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Fri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</w:t>
            </w:r>
          </w:p>
          <w:p w14:paraId="03763979" w14:textId="0C6F92DB" w:rsidR="00AD0989" w:rsidRPr="00D6304E" w:rsidRDefault="00AD0989" w:rsidP="00AD098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25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623E32B" w14:textId="42CEF849" w:rsidR="00AD0989" w:rsidRPr="00CC60F7" w:rsidRDefault="00AD0989" w:rsidP="00AD098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 xml:space="preserve">Day </w:t>
            </w:r>
            <w: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5</w:t>
            </w:r>
          </w:p>
        </w:tc>
        <w:tc>
          <w:tcPr>
            <w:tcW w:w="2990" w:type="dxa"/>
            <w:tcBorders>
              <w:top w:val="single" w:sz="24" w:space="0" w:color="000000" w:themeColor="text1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9CEB772" w14:textId="259AACEC" w:rsidR="00AD0989" w:rsidRPr="0010471B" w:rsidRDefault="00AD0989" w:rsidP="00AD098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:1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461" w:type="dxa"/>
            <w:tcBorders>
              <w:top w:val="single" w:sz="24" w:space="0" w:color="000000" w:themeColor="text1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A606D8D" w14:textId="13A763A0" w:rsidR="00AD0989" w:rsidRPr="002C4E78" w:rsidRDefault="00AD0989" w:rsidP="00AD0989">
            <w:pPr>
              <w:jc w:val="center"/>
              <w:rPr>
                <w:rFonts w:ascii="Calibri" w:hAnsi="Calibri"/>
                <w:b/>
                <w:color w:val="FF0000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  <w:t>Y6A  Y6B  Y6C</w:t>
            </w:r>
          </w:p>
        </w:tc>
        <w:tc>
          <w:tcPr>
            <w:tcW w:w="4538" w:type="dxa"/>
            <w:tcBorders>
              <w:top w:val="single" w:sz="24" w:space="0" w:color="000000" w:themeColor="text1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74BA4053" w14:textId="77777777" w:rsidR="00145CEB" w:rsidRDefault="00145CEB" w:rsidP="00AD0989">
            <w:pP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</w:pPr>
            <w:r w:rsidRPr="002C263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Game </w:t>
            </w:r>
            <w: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Year level competition</w:t>
            </w:r>
          </w:p>
          <w:p w14:paraId="20578B99" w14:textId="2842B873" w:rsidR="00AD0989" w:rsidRPr="00145FE0" w:rsidRDefault="00187173" w:rsidP="00AD0989">
            <w:pPr>
              <w:rPr>
                <w:rFonts w:ascii="Kai" w:eastAsia="Kai" w:hAnsi="Calibri"/>
                <w:color w:val="FF0000"/>
                <w:sz w:val="21"/>
                <w:lang w:eastAsia="zh-CN"/>
              </w:rPr>
            </w:pPr>
            <w:r w:rsidRPr="002C263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年级五子棋大赛</w:t>
            </w:r>
          </w:p>
        </w:tc>
      </w:tr>
    </w:tbl>
    <w:p w14:paraId="168B9781" w14:textId="6CAFC027" w:rsidR="007006C4" w:rsidRDefault="007006C4" w:rsidP="008F3351">
      <w:pPr>
        <w:rPr>
          <w:rFonts w:ascii="Calibri" w:hAnsi="Calibri"/>
          <w:szCs w:val="32"/>
          <w:lang w:eastAsia="zh-CN"/>
        </w:rPr>
      </w:pPr>
    </w:p>
    <w:p w14:paraId="3EC1236D" w14:textId="2ABB052B" w:rsidR="00AD0989" w:rsidRDefault="00AD0989" w:rsidP="00AD0989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手工C</w:t>
      </w:r>
      <w:r>
        <w:rPr>
          <w:rFonts w:ascii="STKaiti" w:eastAsia="STKaiti" w:hAnsi="STKaiti" w:hint="eastAsia"/>
          <w:color w:val="000000" w:themeColor="text1"/>
          <w:lang w:eastAsia="zh-CN"/>
        </w:rPr>
        <w:t>raft</w:t>
      </w:r>
      <w:proofErr w:type="spellEnd"/>
      <w:r w:rsidR="00BD2160"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 w:rsidR="00145CEB">
        <w:rPr>
          <w:rFonts w:ascii="STKaiti" w:eastAsia="STKaiti" w:hAnsi="STKaiti" w:hint="eastAsia"/>
          <w:color w:val="000000" w:themeColor="text1"/>
          <w:lang w:eastAsia="zh-CN"/>
        </w:rPr>
        <w:t>：四大名亭手工搭建（</w:t>
      </w:r>
      <w:r w:rsidR="00BD2160">
        <w:rPr>
          <w:rFonts w:ascii="STKaiti" w:eastAsia="STKaiti" w:hAnsi="STKaiti" w:hint="eastAsia"/>
          <w:color w:val="000000" w:themeColor="text1"/>
          <w:lang w:eastAsia="zh-CN"/>
        </w:rPr>
        <w:t>需要采购</w:t>
      </w:r>
      <w:r w:rsidR="00145CEB">
        <w:rPr>
          <w:rFonts w:ascii="STKaiti" w:eastAsia="STKaiti" w:hAnsi="STKaiti" w:hint="eastAsia"/>
          <w:color w:val="000000" w:themeColor="text1"/>
          <w:lang w:eastAsia="zh-CN"/>
        </w:rPr>
        <w:t>）</w:t>
      </w:r>
    </w:p>
    <w:p w14:paraId="1278D941" w14:textId="683D71C1" w:rsidR="00AD0989" w:rsidRDefault="00AD0989" w:rsidP="00AD0989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年级传统游戏T</w:t>
      </w:r>
      <w:r>
        <w:rPr>
          <w:rFonts w:ascii="STKaiti" w:eastAsia="STKaiti" w:hAnsi="STKaiti"/>
          <w:color w:val="000000" w:themeColor="text1"/>
        </w:rPr>
        <w:t>r</w:t>
      </w:r>
      <w:r>
        <w:rPr>
          <w:rFonts w:ascii="STKaiti" w:eastAsia="STKaiti" w:hAnsi="STKaiti"/>
          <w:color w:val="000000" w:themeColor="text1"/>
          <w:lang w:eastAsia="zh-CN"/>
        </w:rPr>
        <w:t>aditional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 xml:space="preserve"> Game</w:t>
      </w:r>
      <w:r w:rsidR="00BD2160">
        <w:rPr>
          <w:rFonts w:ascii="STKaiti" w:eastAsia="STKaiti" w:hAnsi="STKaiti" w:hint="eastAsia"/>
          <w:color w:val="000000" w:themeColor="text1"/>
          <w:lang w:eastAsia="zh-CN"/>
        </w:rPr>
        <w:t>：五子棋大赛</w:t>
      </w:r>
    </w:p>
    <w:p w14:paraId="69ECDC02" w14:textId="282C84A6" w:rsidR="00AD0989" w:rsidRDefault="00AD0989" w:rsidP="00145CEB">
      <w:pPr>
        <w:tabs>
          <w:tab w:val="left" w:pos="5103"/>
        </w:tabs>
        <w:ind w:left="480"/>
        <w:rPr>
          <w:rFonts w:ascii="STKaiti" w:eastAsia="STKaiti" w:hAnsi="STKaiti" w:hint="eastAsia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动画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C</w:t>
      </w:r>
      <w:r>
        <w:rPr>
          <w:rFonts w:ascii="STKaiti" w:eastAsia="STKaiti" w:hAnsi="STKaiti" w:hint="eastAsia"/>
          <w:color w:val="000000" w:themeColor="text1"/>
          <w:lang w:eastAsia="zh-CN"/>
        </w:rPr>
        <w:t>artoon</w:t>
      </w:r>
      <w:r w:rsidR="00BD2160">
        <w:rPr>
          <w:rFonts w:ascii="STKaiti" w:eastAsia="STKaiti" w:hAnsi="STKaiti" w:hint="eastAsia"/>
          <w:color w:val="000000" w:themeColor="text1"/>
          <w:lang w:eastAsia="zh-CN"/>
        </w:rPr>
        <w:t>：</w:t>
      </w:r>
      <w:r w:rsidR="00145CEB">
        <w:rPr>
          <w:rFonts w:ascii="STKaiti" w:eastAsia="STKaiti" w:hAnsi="STKaiti" w:hint="eastAsia"/>
          <w:color w:val="000000" w:themeColor="text1"/>
          <w:lang w:eastAsia="zh-CN"/>
        </w:rPr>
        <w:t>准备好</w:t>
      </w:r>
      <w:r w:rsidR="00415DCE">
        <w:rPr>
          <w:rFonts w:ascii="STKaiti" w:eastAsia="STKaiti" w:hAnsi="STKaiti" w:hint="eastAsia"/>
          <w:color w:val="000000" w:themeColor="text1"/>
          <w:lang w:eastAsia="zh-CN"/>
        </w:rPr>
        <w:t>《西游记》</w:t>
      </w:r>
      <w:r w:rsidR="00145CEB">
        <w:rPr>
          <w:rFonts w:ascii="STKaiti" w:eastAsia="STKaiti" w:hAnsi="STKaiti" w:hint="eastAsia"/>
          <w:color w:val="000000" w:themeColor="text1"/>
          <w:lang w:eastAsia="zh-CN"/>
        </w:rPr>
        <w:t>，时间有多余时，可以观摩</w:t>
      </w:r>
    </w:p>
    <w:p w14:paraId="4EE997E4" w14:textId="72211F11" w:rsidR="00145CEB" w:rsidRPr="00145CEB" w:rsidRDefault="00145CEB" w:rsidP="00145CEB">
      <w:pPr>
        <w:tabs>
          <w:tab w:val="left" w:pos="5103"/>
        </w:tabs>
        <w:ind w:left="480"/>
        <w:rPr>
          <w:rFonts w:ascii="STKaiti" w:eastAsia="STKaiti" w:hAnsi="STKaiti" w:hint="eastAsia"/>
          <w:color w:val="000000" w:themeColor="text1"/>
          <w:lang w:eastAsia="zh-CN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海报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>设计Design Poster：如有时间，可以制作</w:t>
      </w:r>
      <w:bookmarkStart w:id="0" w:name="_GoBack"/>
      <w:bookmarkEnd w:id="0"/>
    </w:p>
    <w:sectPr w:rsidR="00145CEB" w:rsidRPr="00145CEB" w:rsidSect="002C4E78">
      <w:pgSz w:w="16840" w:h="11900" w:orient="landscape"/>
      <w:pgMar w:top="834" w:right="1440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Kai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51E"/>
    <w:multiLevelType w:val="hybridMultilevel"/>
    <w:tmpl w:val="FE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314"/>
    <w:multiLevelType w:val="hybridMultilevel"/>
    <w:tmpl w:val="0EBEF0E4"/>
    <w:lvl w:ilvl="0" w:tplc="209E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CC9"/>
    <w:multiLevelType w:val="hybridMultilevel"/>
    <w:tmpl w:val="BE4E5AFE"/>
    <w:lvl w:ilvl="0" w:tplc="E17837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i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0181"/>
    <w:multiLevelType w:val="hybridMultilevel"/>
    <w:tmpl w:val="CFD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9C8"/>
    <w:multiLevelType w:val="hybridMultilevel"/>
    <w:tmpl w:val="8B0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00053"/>
    <w:rsid w:val="00010FF1"/>
    <w:rsid w:val="00017102"/>
    <w:rsid w:val="0001782B"/>
    <w:rsid w:val="0004499C"/>
    <w:rsid w:val="000854C2"/>
    <w:rsid w:val="000936BC"/>
    <w:rsid w:val="000E2A1C"/>
    <w:rsid w:val="000F1D2F"/>
    <w:rsid w:val="0010471B"/>
    <w:rsid w:val="00140631"/>
    <w:rsid w:val="00145CEB"/>
    <w:rsid w:val="00145FE0"/>
    <w:rsid w:val="00156255"/>
    <w:rsid w:val="00187173"/>
    <w:rsid w:val="00194C8A"/>
    <w:rsid w:val="001A6C2C"/>
    <w:rsid w:val="001B6D4A"/>
    <w:rsid w:val="001C68CD"/>
    <w:rsid w:val="001F0FF9"/>
    <w:rsid w:val="002350CC"/>
    <w:rsid w:val="00280CA3"/>
    <w:rsid w:val="00286AEF"/>
    <w:rsid w:val="002B2195"/>
    <w:rsid w:val="002B6A84"/>
    <w:rsid w:val="002C2632"/>
    <w:rsid w:val="002C4E78"/>
    <w:rsid w:val="002F04FB"/>
    <w:rsid w:val="002F5910"/>
    <w:rsid w:val="00302E07"/>
    <w:rsid w:val="00303F12"/>
    <w:rsid w:val="0030502D"/>
    <w:rsid w:val="00307B93"/>
    <w:rsid w:val="00307D27"/>
    <w:rsid w:val="00335301"/>
    <w:rsid w:val="00351ABA"/>
    <w:rsid w:val="00360220"/>
    <w:rsid w:val="00381AB3"/>
    <w:rsid w:val="003940BE"/>
    <w:rsid w:val="003F4AB1"/>
    <w:rsid w:val="0041013B"/>
    <w:rsid w:val="00415DCE"/>
    <w:rsid w:val="00435A88"/>
    <w:rsid w:val="00453ED6"/>
    <w:rsid w:val="004637A2"/>
    <w:rsid w:val="0047418C"/>
    <w:rsid w:val="004C02CB"/>
    <w:rsid w:val="005068EC"/>
    <w:rsid w:val="00506988"/>
    <w:rsid w:val="005123DA"/>
    <w:rsid w:val="00514EB2"/>
    <w:rsid w:val="00520398"/>
    <w:rsid w:val="0052249F"/>
    <w:rsid w:val="005235ED"/>
    <w:rsid w:val="0053262D"/>
    <w:rsid w:val="00550EC8"/>
    <w:rsid w:val="00575760"/>
    <w:rsid w:val="0059184E"/>
    <w:rsid w:val="005A6221"/>
    <w:rsid w:val="005A684E"/>
    <w:rsid w:val="005D2CB0"/>
    <w:rsid w:val="005F452A"/>
    <w:rsid w:val="005F7F69"/>
    <w:rsid w:val="0060496A"/>
    <w:rsid w:val="006072A5"/>
    <w:rsid w:val="00607628"/>
    <w:rsid w:val="0063625C"/>
    <w:rsid w:val="006473B4"/>
    <w:rsid w:val="006528C8"/>
    <w:rsid w:val="00657BB2"/>
    <w:rsid w:val="00663DCA"/>
    <w:rsid w:val="00672C40"/>
    <w:rsid w:val="00673DB0"/>
    <w:rsid w:val="00684218"/>
    <w:rsid w:val="006A3A4A"/>
    <w:rsid w:val="006A5233"/>
    <w:rsid w:val="006C010F"/>
    <w:rsid w:val="006C312A"/>
    <w:rsid w:val="007006C4"/>
    <w:rsid w:val="007223AB"/>
    <w:rsid w:val="00781743"/>
    <w:rsid w:val="0079067E"/>
    <w:rsid w:val="007A0305"/>
    <w:rsid w:val="007A6E2B"/>
    <w:rsid w:val="007C5FB1"/>
    <w:rsid w:val="007C7C43"/>
    <w:rsid w:val="007E445F"/>
    <w:rsid w:val="0081766B"/>
    <w:rsid w:val="008229EF"/>
    <w:rsid w:val="00841F08"/>
    <w:rsid w:val="008907E7"/>
    <w:rsid w:val="00897956"/>
    <w:rsid w:val="00897DD0"/>
    <w:rsid w:val="008D272C"/>
    <w:rsid w:val="008F1571"/>
    <w:rsid w:val="008F3351"/>
    <w:rsid w:val="008F5102"/>
    <w:rsid w:val="00922916"/>
    <w:rsid w:val="00927DCD"/>
    <w:rsid w:val="00984EDC"/>
    <w:rsid w:val="00992B29"/>
    <w:rsid w:val="009960C2"/>
    <w:rsid w:val="009B44DF"/>
    <w:rsid w:val="009E5D5A"/>
    <w:rsid w:val="00A028D4"/>
    <w:rsid w:val="00A12EC0"/>
    <w:rsid w:val="00A46F5C"/>
    <w:rsid w:val="00A60749"/>
    <w:rsid w:val="00AB45C6"/>
    <w:rsid w:val="00AC3337"/>
    <w:rsid w:val="00AC3798"/>
    <w:rsid w:val="00AD0989"/>
    <w:rsid w:val="00AE058C"/>
    <w:rsid w:val="00AF0D39"/>
    <w:rsid w:val="00B17BA4"/>
    <w:rsid w:val="00B34EFA"/>
    <w:rsid w:val="00B53E0E"/>
    <w:rsid w:val="00B573A3"/>
    <w:rsid w:val="00BA67E1"/>
    <w:rsid w:val="00BA7378"/>
    <w:rsid w:val="00BC680C"/>
    <w:rsid w:val="00BC7628"/>
    <w:rsid w:val="00BD2160"/>
    <w:rsid w:val="00BE32CD"/>
    <w:rsid w:val="00C15A48"/>
    <w:rsid w:val="00C2484B"/>
    <w:rsid w:val="00C5247F"/>
    <w:rsid w:val="00C744C8"/>
    <w:rsid w:val="00C763E1"/>
    <w:rsid w:val="00C93D58"/>
    <w:rsid w:val="00C94C8A"/>
    <w:rsid w:val="00CC3074"/>
    <w:rsid w:val="00CC60F7"/>
    <w:rsid w:val="00CD41F3"/>
    <w:rsid w:val="00D01B89"/>
    <w:rsid w:val="00D2254A"/>
    <w:rsid w:val="00D3106A"/>
    <w:rsid w:val="00D45C6F"/>
    <w:rsid w:val="00D5456C"/>
    <w:rsid w:val="00D61C86"/>
    <w:rsid w:val="00D623E9"/>
    <w:rsid w:val="00D6304E"/>
    <w:rsid w:val="00D84B9C"/>
    <w:rsid w:val="00DD4065"/>
    <w:rsid w:val="00DE24FB"/>
    <w:rsid w:val="00E029C9"/>
    <w:rsid w:val="00E3222D"/>
    <w:rsid w:val="00E37338"/>
    <w:rsid w:val="00E50E97"/>
    <w:rsid w:val="00E743B1"/>
    <w:rsid w:val="00E76805"/>
    <w:rsid w:val="00EA6717"/>
    <w:rsid w:val="00EB1E25"/>
    <w:rsid w:val="00EB7C97"/>
    <w:rsid w:val="00ED4132"/>
    <w:rsid w:val="00EE261E"/>
    <w:rsid w:val="00EE3AE2"/>
    <w:rsid w:val="00EE6973"/>
    <w:rsid w:val="00EF19EF"/>
    <w:rsid w:val="00EF5140"/>
    <w:rsid w:val="00F04072"/>
    <w:rsid w:val="00F043E1"/>
    <w:rsid w:val="00F16BAD"/>
    <w:rsid w:val="00F31B0D"/>
    <w:rsid w:val="00F37B1C"/>
    <w:rsid w:val="00F82286"/>
    <w:rsid w:val="00F85C37"/>
    <w:rsid w:val="00F94DEE"/>
    <w:rsid w:val="00F97441"/>
    <w:rsid w:val="00F978D8"/>
    <w:rsid w:val="00FE02C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1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60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E35C2-6AF3-F04B-94C3-288577A3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Sissy Shen [YCIS SH]</cp:lastModifiedBy>
  <cp:revision>8</cp:revision>
  <cp:lastPrinted>2016-12-14T01:40:00Z</cp:lastPrinted>
  <dcterms:created xsi:type="dcterms:W3CDTF">2018-11-12T03:44:00Z</dcterms:created>
  <dcterms:modified xsi:type="dcterms:W3CDTF">2018-11-19T02:36:00Z</dcterms:modified>
</cp:coreProperties>
</file>