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3899B" w14:textId="77777777" w:rsidR="00CC1B6E" w:rsidRDefault="005B08CA" w:rsidP="005B08CA">
      <w:pPr>
        <w:jc w:val="center"/>
        <w:rPr>
          <w:rFonts w:ascii="Helvetica" w:hAnsi="Helvetica"/>
          <w:b/>
          <w:sz w:val="32"/>
          <w:szCs w:val="32"/>
        </w:rPr>
      </w:pPr>
      <w:r w:rsidRPr="005B08CA">
        <w:rPr>
          <w:rFonts w:ascii="Helvetica" w:hAnsi="Helvetica"/>
          <w:b/>
          <w:sz w:val="32"/>
          <w:szCs w:val="32"/>
        </w:rPr>
        <w:t>Planning,</w:t>
      </w:r>
      <w:r w:rsidR="00CC1B6E">
        <w:rPr>
          <w:rFonts w:ascii="Helvetica" w:hAnsi="Helvetica"/>
          <w:b/>
          <w:sz w:val="32"/>
          <w:szCs w:val="32"/>
        </w:rPr>
        <w:t xml:space="preserve"> Teaching, and Assessing </w:t>
      </w:r>
    </w:p>
    <w:p w14:paraId="54CB3F9B" w14:textId="6412CD28" w:rsidR="00EE1ED6" w:rsidRPr="005B08CA" w:rsidRDefault="00CC1B6E" w:rsidP="005B08CA">
      <w:pPr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>Character Education</w:t>
      </w:r>
    </w:p>
    <w:p w14:paraId="1453F727" w14:textId="77777777" w:rsidR="005B08CA" w:rsidRPr="005B08CA" w:rsidRDefault="005B08CA">
      <w:pPr>
        <w:rPr>
          <w:rFonts w:ascii="Helvetica" w:hAnsi="Helvetica"/>
        </w:rPr>
      </w:pPr>
    </w:p>
    <w:p w14:paraId="7DE0845C" w14:textId="635BFE1F" w:rsidR="007A7A32" w:rsidRPr="00F6764F" w:rsidRDefault="005B08CA" w:rsidP="007A7A32">
      <w:pPr>
        <w:widowControl w:val="0"/>
        <w:autoSpaceDE w:val="0"/>
        <w:autoSpaceDN w:val="0"/>
        <w:adjustRightInd w:val="0"/>
        <w:rPr>
          <w:rFonts w:ascii="Helvetica" w:hAnsi="Helvetica" w:cs="Myriad Pro"/>
          <w:sz w:val="32"/>
          <w:szCs w:val="32"/>
        </w:rPr>
      </w:pPr>
      <w:r w:rsidRPr="005B08CA">
        <w:rPr>
          <w:rFonts w:ascii="Helvetica" w:hAnsi="Helvetica"/>
          <w:b/>
        </w:rPr>
        <w:t>Introduction:</w:t>
      </w:r>
      <w:r w:rsidRPr="005B08CA">
        <w:rPr>
          <w:rFonts w:ascii="Helvetica" w:hAnsi="Helvetica"/>
        </w:rPr>
        <w:t xml:space="preserve"> </w:t>
      </w:r>
      <w:r w:rsidR="007A7A32" w:rsidRPr="00F6764F">
        <w:rPr>
          <w:rFonts w:ascii="Helvetica" w:hAnsi="Helvetica" w:cs="Myriad Pro"/>
          <w:sz w:val="22"/>
          <w:szCs w:val="22"/>
        </w:rPr>
        <w:t>Our Character Education curriculum provides meaningful and memorable lessons focusing on the development of character based on Christian values.</w:t>
      </w:r>
      <w:r w:rsidR="00F6764F" w:rsidRPr="00F6764F">
        <w:rPr>
          <w:rFonts w:ascii="Helvetica" w:hAnsi="Helvetica" w:cs="Myriad Pro"/>
          <w:sz w:val="32"/>
          <w:szCs w:val="32"/>
        </w:rPr>
        <w:t xml:space="preserve"> </w:t>
      </w:r>
      <w:r w:rsidR="007A7A32" w:rsidRPr="00F6764F">
        <w:rPr>
          <w:rFonts w:ascii="Helvetica" w:hAnsi="Helvetica" w:cs="Myriad Pro"/>
          <w:sz w:val="22"/>
          <w:szCs w:val="22"/>
        </w:rPr>
        <w:t>With instructional materials from ‘Character First!’, students learn about character through Bible stories, nature and history. Students will enjoy a wide range</w:t>
      </w:r>
      <w:r w:rsidR="000C2E8B" w:rsidRPr="00F6764F">
        <w:rPr>
          <w:rFonts w:ascii="Helvetica" w:hAnsi="Helvetica" w:cs="Myriad Pro"/>
          <w:sz w:val="32"/>
          <w:szCs w:val="32"/>
        </w:rPr>
        <w:t xml:space="preserve"> </w:t>
      </w:r>
      <w:r w:rsidR="007A7A32" w:rsidRPr="00F6764F">
        <w:rPr>
          <w:rFonts w:ascii="Helvetica" w:hAnsi="Helvetica" w:cs="Myriad Pro"/>
          <w:sz w:val="22"/>
          <w:szCs w:val="22"/>
        </w:rPr>
        <w:t xml:space="preserve">of activities including reading assignments, drama, </w:t>
      </w:r>
      <w:proofErr w:type="gramStart"/>
      <w:r w:rsidR="007A7A32" w:rsidRPr="00F6764F">
        <w:rPr>
          <w:rFonts w:ascii="Helvetica" w:hAnsi="Helvetica" w:cs="Myriad Pro"/>
          <w:sz w:val="22"/>
          <w:szCs w:val="22"/>
        </w:rPr>
        <w:t>arts</w:t>
      </w:r>
      <w:proofErr w:type="gramEnd"/>
      <w:r w:rsidR="007A7A32" w:rsidRPr="00F6764F">
        <w:rPr>
          <w:rFonts w:ascii="Helvetica" w:hAnsi="Helvetica" w:cs="Myriad Pro"/>
          <w:sz w:val="22"/>
          <w:szCs w:val="22"/>
        </w:rPr>
        <w:t xml:space="preserve"> and crafts. Example character traits include: </w:t>
      </w:r>
      <w:r w:rsidR="007A7A32" w:rsidRPr="00F6764F">
        <w:rPr>
          <w:rFonts w:ascii="Helvetica" w:hAnsi="Helvetica" w:cs="Myriad Pro"/>
          <w:i/>
          <w:iCs/>
          <w:sz w:val="22"/>
          <w:szCs w:val="22"/>
        </w:rPr>
        <w:t>diligence, patience and resourcefulness.</w:t>
      </w:r>
      <w:r w:rsidR="007A7A32" w:rsidRPr="00F6764F">
        <w:rPr>
          <w:rFonts w:ascii="Helvetica" w:hAnsi="Helvetica" w:cs="Myriad Pro"/>
          <w:sz w:val="22"/>
          <w:szCs w:val="22"/>
        </w:rPr>
        <w:t> </w:t>
      </w:r>
    </w:p>
    <w:p w14:paraId="2942CB43" w14:textId="77777777" w:rsidR="007A7A32" w:rsidRPr="00F6764F" w:rsidRDefault="007A7A32" w:rsidP="007A7A32">
      <w:pPr>
        <w:widowControl w:val="0"/>
        <w:autoSpaceDE w:val="0"/>
        <w:autoSpaceDN w:val="0"/>
        <w:adjustRightInd w:val="0"/>
        <w:rPr>
          <w:rFonts w:ascii="Helvetica" w:hAnsi="Helvetica" w:cs="Myriad Pro"/>
          <w:sz w:val="32"/>
          <w:szCs w:val="32"/>
        </w:rPr>
      </w:pPr>
      <w:r w:rsidRPr="00F6764F">
        <w:rPr>
          <w:rFonts w:ascii="Helvetica" w:hAnsi="Helvetica" w:cs="Myriad Pro"/>
          <w:sz w:val="22"/>
          <w:szCs w:val="22"/>
        </w:rPr>
        <w:t> </w:t>
      </w:r>
    </w:p>
    <w:p w14:paraId="743D3E79" w14:textId="546B24BF" w:rsidR="005B08CA" w:rsidRPr="00F6764F" w:rsidRDefault="000C2E8B" w:rsidP="007A7A32">
      <w:pPr>
        <w:widowControl w:val="0"/>
        <w:autoSpaceDE w:val="0"/>
        <w:autoSpaceDN w:val="0"/>
        <w:adjustRightInd w:val="0"/>
        <w:rPr>
          <w:rFonts w:ascii="Helvetica" w:hAnsi="Helvetica" w:cs="Myriad Pro"/>
          <w:sz w:val="32"/>
          <w:szCs w:val="32"/>
        </w:rPr>
      </w:pPr>
      <w:r w:rsidRPr="00F6764F">
        <w:rPr>
          <w:rFonts w:ascii="Helvetica" w:hAnsi="Helvetica" w:cs="Myriad Pro"/>
          <w:sz w:val="22"/>
          <w:szCs w:val="22"/>
        </w:rPr>
        <w:t>Around</w:t>
      </w:r>
      <w:r w:rsidR="007A7A32" w:rsidRPr="00F6764F">
        <w:rPr>
          <w:rFonts w:ascii="Helvetica" w:hAnsi="Helvetica" w:cs="Myriad Pro"/>
          <w:sz w:val="22"/>
          <w:szCs w:val="22"/>
        </w:rPr>
        <w:t xml:space="preserve"> the start of each month, a new trait is introduc</w:t>
      </w:r>
      <w:r w:rsidRPr="00F6764F">
        <w:rPr>
          <w:rFonts w:ascii="Helvetica" w:hAnsi="Helvetica" w:cs="Myriad Pro"/>
          <w:sz w:val="22"/>
          <w:szCs w:val="22"/>
        </w:rPr>
        <w:t>ed and explained at a Character A</w:t>
      </w:r>
      <w:r w:rsidR="007A7A32" w:rsidRPr="00F6764F">
        <w:rPr>
          <w:rFonts w:ascii="Helvetica" w:hAnsi="Helvetica" w:cs="Myriad Pro"/>
          <w:sz w:val="22"/>
          <w:szCs w:val="22"/>
        </w:rPr>
        <w:t>ssembly in order to provide students with an awareness of the character and give</w:t>
      </w:r>
      <w:r w:rsidR="007A7A32" w:rsidRPr="00F6764F">
        <w:rPr>
          <w:rFonts w:ascii="Helvetica" w:hAnsi="Helvetica" w:cs="Myriad Pro"/>
          <w:sz w:val="32"/>
          <w:szCs w:val="32"/>
        </w:rPr>
        <w:t xml:space="preserve"> </w:t>
      </w:r>
      <w:r w:rsidR="007A7A32" w:rsidRPr="00F6764F">
        <w:rPr>
          <w:rFonts w:ascii="Helvetica" w:hAnsi="Helvetica" w:cs="Myriad Pro"/>
          <w:sz w:val="22"/>
          <w:szCs w:val="22"/>
        </w:rPr>
        <w:t>them relevant examples of that character quality. Classroom teachers then reinforce the quality throughout the following weeks using teachable moments</w:t>
      </w:r>
      <w:r w:rsidR="007A7A32" w:rsidRPr="00F6764F">
        <w:rPr>
          <w:rFonts w:ascii="Helvetica" w:hAnsi="Helvetica" w:cs="Myriad Pro"/>
          <w:sz w:val="32"/>
          <w:szCs w:val="32"/>
        </w:rPr>
        <w:t xml:space="preserve"> </w:t>
      </w:r>
      <w:r w:rsidR="007A7A32" w:rsidRPr="00F6764F">
        <w:rPr>
          <w:rFonts w:ascii="Helvetica" w:hAnsi="Helvetica" w:cs="Myriad Pro"/>
          <w:sz w:val="22"/>
          <w:szCs w:val="22"/>
        </w:rPr>
        <w:t>plus any activities or lessons the</w:t>
      </w:r>
      <w:r w:rsidRPr="00F6764F">
        <w:rPr>
          <w:rFonts w:ascii="Helvetica" w:hAnsi="Helvetica" w:cs="Myriad Pro"/>
          <w:sz w:val="22"/>
          <w:szCs w:val="22"/>
        </w:rPr>
        <w:t xml:space="preserve">y have selected. Around the conclusion of the month, one of the classes (on a </w:t>
      </w:r>
      <w:proofErr w:type="spellStart"/>
      <w:r w:rsidRPr="00F6764F">
        <w:rPr>
          <w:rFonts w:ascii="Helvetica" w:hAnsi="Helvetica" w:cs="Myriad Pro"/>
          <w:sz w:val="22"/>
          <w:szCs w:val="22"/>
        </w:rPr>
        <w:t>rota</w:t>
      </w:r>
      <w:proofErr w:type="spellEnd"/>
      <w:r w:rsidRPr="00F6764F">
        <w:rPr>
          <w:rFonts w:ascii="Helvetica" w:hAnsi="Helvetica" w:cs="Myriad Pro"/>
          <w:sz w:val="22"/>
          <w:szCs w:val="22"/>
        </w:rPr>
        <w:t xml:space="preserve"> basis) presents a Character Assembly and Year level teachers select two students </w:t>
      </w:r>
      <w:r w:rsidR="007A7A32" w:rsidRPr="00F6764F">
        <w:rPr>
          <w:rFonts w:ascii="Helvetica" w:hAnsi="Helvetica" w:cs="Myriad Pro"/>
          <w:sz w:val="22"/>
          <w:szCs w:val="22"/>
        </w:rPr>
        <w:t>to publicly praise students from each class</w:t>
      </w:r>
      <w:r w:rsidR="007A7A32" w:rsidRPr="00F6764F">
        <w:rPr>
          <w:rFonts w:ascii="Helvetica" w:hAnsi="Helvetica" w:cs="Myriad Pro"/>
          <w:sz w:val="32"/>
          <w:szCs w:val="32"/>
        </w:rPr>
        <w:t xml:space="preserve"> </w:t>
      </w:r>
      <w:r w:rsidR="007A7A32" w:rsidRPr="00F6764F">
        <w:rPr>
          <w:rFonts w:ascii="Helvetica" w:hAnsi="Helvetica" w:cs="Myriad Pro"/>
          <w:sz w:val="22"/>
          <w:szCs w:val="22"/>
        </w:rPr>
        <w:t>whom have consistently demonstrated that character quality.</w:t>
      </w:r>
    </w:p>
    <w:p w14:paraId="6C92A7B5" w14:textId="77777777" w:rsidR="005B08CA" w:rsidRPr="005B08CA" w:rsidRDefault="005B08CA">
      <w:pPr>
        <w:rPr>
          <w:rFonts w:ascii="Helvetica" w:hAnsi="Helvetica"/>
        </w:rPr>
      </w:pPr>
    </w:p>
    <w:p w14:paraId="5138BF6B" w14:textId="7E95381B" w:rsidR="005B08CA" w:rsidRPr="005B08CA" w:rsidRDefault="005B08CA">
      <w:pPr>
        <w:rPr>
          <w:rFonts w:ascii="Helvetica" w:hAnsi="Helvetica"/>
        </w:rPr>
      </w:pPr>
      <w:r w:rsidRPr="005B08CA">
        <w:rPr>
          <w:rFonts w:ascii="Helvetica" w:hAnsi="Helvetica"/>
          <w:b/>
        </w:rPr>
        <w:t>Curriculum:</w:t>
      </w:r>
      <w:r w:rsidRPr="005B08CA">
        <w:rPr>
          <w:rFonts w:ascii="Helvetica" w:hAnsi="Helvetica"/>
        </w:rPr>
        <w:t xml:space="preserve"> We use the </w:t>
      </w:r>
      <w:r w:rsidR="007A7A32">
        <w:rPr>
          <w:rFonts w:ascii="Helvetica" w:hAnsi="Helvetica"/>
        </w:rPr>
        <w:t xml:space="preserve">Character First! </w:t>
      </w:r>
      <w:proofErr w:type="spellStart"/>
      <w:r w:rsidR="007A7A32">
        <w:rPr>
          <w:rFonts w:ascii="Helvetica" w:hAnsi="Helvetica"/>
        </w:rPr>
        <w:t>Programme</w:t>
      </w:r>
      <w:proofErr w:type="spellEnd"/>
      <w:r w:rsidR="007A7A32">
        <w:rPr>
          <w:rFonts w:ascii="Helvetica" w:hAnsi="Helvetica"/>
        </w:rPr>
        <w:t xml:space="preserve"> </w:t>
      </w:r>
    </w:p>
    <w:p w14:paraId="09143EAC" w14:textId="77777777" w:rsidR="005B08CA" w:rsidRPr="005B08CA" w:rsidRDefault="005B08CA">
      <w:pPr>
        <w:rPr>
          <w:rFonts w:ascii="Helvetica" w:hAnsi="Helvetica"/>
        </w:rPr>
      </w:pPr>
    </w:p>
    <w:p w14:paraId="0125C50E" w14:textId="55043825" w:rsidR="005B08CA" w:rsidRDefault="005B08CA">
      <w:pPr>
        <w:rPr>
          <w:rFonts w:ascii="Helvetica" w:hAnsi="Helvetica"/>
        </w:rPr>
      </w:pPr>
      <w:r w:rsidRPr="005B08CA">
        <w:rPr>
          <w:rFonts w:ascii="Helvetica" w:hAnsi="Helvetica"/>
          <w:b/>
        </w:rPr>
        <w:t>Planning:</w:t>
      </w:r>
      <w:r w:rsidRPr="005B08CA">
        <w:rPr>
          <w:rFonts w:ascii="Helvetica" w:hAnsi="Helvetica"/>
        </w:rPr>
        <w:t xml:space="preserve"> </w:t>
      </w:r>
      <w:r w:rsidR="00F6764F">
        <w:rPr>
          <w:rFonts w:ascii="Helvetica" w:hAnsi="Helvetica"/>
        </w:rPr>
        <w:t xml:space="preserve">Teachers work individually or with their year level </w:t>
      </w:r>
    </w:p>
    <w:p w14:paraId="427EC2F8" w14:textId="77777777" w:rsidR="00CC1B6E" w:rsidRDefault="00CC1B6E">
      <w:pPr>
        <w:rPr>
          <w:rFonts w:ascii="Helvetica" w:hAnsi="Helvetica"/>
        </w:rPr>
      </w:pPr>
    </w:p>
    <w:p w14:paraId="1DEAC839" w14:textId="70AF51BD" w:rsidR="00F6764F" w:rsidRDefault="00CC1B6E" w:rsidP="00F6764F">
      <w:pPr>
        <w:rPr>
          <w:rFonts w:ascii="Helvetica" w:hAnsi="Helvetica"/>
        </w:rPr>
      </w:pPr>
      <w:r w:rsidRPr="00F6764F">
        <w:rPr>
          <w:rFonts w:ascii="Helvetica" w:hAnsi="Helvetica"/>
          <w:b/>
        </w:rPr>
        <w:t>Instruction</w:t>
      </w:r>
      <w:r w:rsidR="00F6764F">
        <w:rPr>
          <w:rFonts w:ascii="Helvetica" w:hAnsi="Helvetica"/>
        </w:rPr>
        <w:t>: During Class and Pastoral Care A</w:t>
      </w:r>
      <w:bookmarkStart w:id="0" w:name="_GoBack"/>
      <w:bookmarkEnd w:id="0"/>
      <w:r w:rsidR="00F6764F">
        <w:rPr>
          <w:rFonts w:ascii="Helvetica" w:hAnsi="Helvetica"/>
        </w:rPr>
        <w:t xml:space="preserve">ssemblies.  </w:t>
      </w:r>
    </w:p>
    <w:p w14:paraId="71852BF1" w14:textId="77777777" w:rsidR="00CC1B6E" w:rsidRPr="005B08CA" w:rsidRDefault="00CC1B6E">
      <w:pPr>
        <w:rPr>
          <w:rFonts w:ascii="Helvetica" w:hAnsi="Helvetica"/>
        </w:rPr>
      </w:pPr>
    </w:p>
    <w:p w14:paraId="21055519" w14:textId="2FE1990B" w:rsidR="0099155E" w:rsidRDefault="005B08CA" w:rsidP="006C15B5">
      <w:pPr>
        <w:rPr>
          <w:rFonts w:ascii="Helvetica" w:hAnsi="Helvetica"/>
        </w:rPr>
      </w:pPr>
      <w:r w:rsidRPr="006C15B5">
        <w:rPr>
          <w:rFonts w:ascii="Helvetica" w:hAnsi="Helvetica"/>
          <w:b/>
        </w:rPr>
        <w:t>Teaching Resources:</w:t>
      </w:r>
      <w:r w:rsidR="006C15B5">
        <w:rPr>
          <w:rFonts w:ascii="Helvetica" w:hAnsi="Helvetica"/>
        </w:rPr>
        <w:t xml:space="preserve"> </w:t>
      </w:r>
      <w:r w:rsidR="006C15B5" w:rsidRPr="005F6A37">
        <w:rPr>
          <w:rFonts w:ascii="Helvetica" w:hAnsi="Helvetica"/>
        </w:rPr>
        <w:t>Each</w:t>
      </w:r>
      <w:r w:rsidR="007A7A32">
        <w:rPr>
          <w:rFonts w:ascii="Helvetica" w:hAnsi="Helvetica"/>
        </w:rPr>
        <w:t xml:space="preserve"> character trait has a binder of support materials. You will receive this binder from the Character Education Coordinator at the beginning of the year. </w:t>
      </w:r>
      <w:r w:rsidR="006C15B5" w:rsidRPr="005F6A37">
        <w:rPr>
          <w:rFonts w:ascii="Helvetica" w:hAnsi="Helvetica"/>
        </w:rPr>
        <w:t xml:space="preserve"> </w:t>
      </w:r>
      <w:r w:rsidR="00CC1B6E">
        <w:rPr>
          <w:rFonts w:ascii="Helvetica" w:hAnsi="Helvetica"/>
        </w:rPr>
        <w:t xml:space="preserve">Additional </w:t>
      </w:r>
      <w:r w:rsidR="00BE6623">
        <w:rPr>
          <w:rFonts w:ascii="Helvetica" w:hAnsi="Helvetica"/>
        </w:rPr>
        <w:t>resources</w:t>
      </w:r>
      <w:r w:rsidR="007A7A32">
        <w:rPr>
          <w:rFonts w:ascii="Helvetica" w:hAnsi="Helvetica"/>
        </w:rPr>
        <w:t xml:space="preserve"> are found on the network at</w:t>
      </w:r>
      <w:r w:rsidR="00060147">
        <w:rPr>
          <w:rFonts w:ascii="Helvetica" w:hAnsi="Helvetica"/>
        </w:rPr>
        <w:t>:</w:t>
      </w:r>
      <w:r w:rsidR="007A7A32">
        <w:rPr>
          <w:rFonts w:ascii="Helvetica" w:hAnsi="Helvetica"/>
        </w:rPr>
        <w:t xml:space="preserve"> </w:t>
      </w:r>
      <w:r w:rsidR="000C2E8B" w:rsidRPr="000C2E8B">
        <w:rPr>
          <w:rFonts w:ascii="Helvetica" w:hAnsi="Helvetica"/>
        </w:rPr>
        <w:t>smb://10.3.1.1/Teachers/@Teachers Pub/@PRIMARY/Character Education</w:t>
      </w:r>
    </w:p>
    <w:p w14:paraId="15E4AD12" w14:textId="77777777" w:rsidR="006C15B5" w:rsidRDefault="006C15B5" w:rsidP="006C15B5">
      <w:pPr>
        <w:rPr>
          <w:rFonts w:ascii="Helvetica" w:hAnsi="Helvetica"/>
        </w:rPr>
      </w:pPr>
    </w:p>
    <w:p w14:paraId="56710C48" w14:textId="40556D2B" w:rsidR="0099155E" w:rsidRDefault="0099155E" w:rsidP="00CC1B6E">
      <w:pPr>
        <w:widowControl w:val="0"/>
        <w:autoSpaceDE w:val="0"/>
        <w:autoSpaceDN w:val="0"/>
        <w:adjustRightInd w:val="0"/>
        <w:rPr>
          <w:rFonts w:ascii="Helvetica" w:hAnsi="Helvetica"/>
          <w:b/>
        </w:rPr>
      </w:pPr>
      <w:r w:rsidRPr="00C975B3">
        <w:rPr>
          <w:rFonts w:ascii="Helvetica" w:hAnsi="Helvetica"/>
          <w:b/>
        </w:rPr>
        <w:t xml:space="preserve">Online </w:t>
      </w:r>
      <w:r w:rsidR="00CC1B6E">
        <w:rPr>
          <w:rFonts w:ascii="Helvetica" w:hAnsi="Helvetica"/>
          <w:b/>
        </w:rPr>
        <w:t>Resources</w:t>
      </w:r>
    </w:p>
    <w:p w14:paraId="0AAF6D50" w14:textId="77777777" w:rsidR="00CC1B6E" w:rsidRDefault="00CC1B6E" w:rsidP="00CC1B6E">
      <w:pPr>
        <w:widowControl w:val="0"/>
        <w:autoSpaceDE w:val="0"/>
        <w:autoSpaceDN w:val="0"/>
        <w:adjustRightInd w:val="0"/>
        <w:rPr>
          <w:rFonts w:ascii="Helvetica" w:hAnsi="Helvetica"/>
          <w:b/>
        </w:rPr>
      </w:pPr>
    </w:p>
    <w:p w14:paraId="0701548E" w14:textId="46AB69AD" w:rsidR="00CC1B6E" w:rsidRPr="005F6A37" w:rsidRDefault="007A7A32" w:rsidP="00CC1B6E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hyperlink r:id="rId5" w:history="1">
        <w:r w:rsidR="00CC1B6E" w:rsidRPr="00D00C4F">
          <w:rPr>
            <w:rStyle w:val="Hyperlink"/>
            <w:rFonts w:ascii="Helvetica" w:hAnsi="Helvetica"/>
          </w:rPr>
          <w:t>http://www.characterfirst.com/</w:t>
        </w:r>
      </w:hyperlink>
      <w:r>
        <w:rPr>
          <w:rFonts w:ascii="Helvetica" w:hAnsi="Helvetica"/>
        </w:rPr>
        <w:t xml:space="preserve">   </w:t>
      </w:r>
    </w:p>
    <w:p w14:paraId="49F11C3E" w14:textId="77777777" w:rsidR="005B08CA" w:rsidRPr="005B08CA" w:rsidRDefault="005B08CA">
      <w:pPr>
        <w:rPr>
          <w:rFonts w:ascii="Helvetica" w:hAnsi="Helvetica"/>
        </w:rPr>
      </w:pPr>
    </w:p>
    <w:p w14:paraId="08105595" w14:textId="71DD54EE" w:rsidR="00BE6623" w:rsidRPr="00CC1B6E" w:rsidRDefault="005B08CA">
      <w:pPr>
        <w:rPr>
          <w:rFonts w:ascii="Helvetica" w:hAnsi="Helvetica"/>
        </w:rPr>
      </w:pPr>
      <w:r w:rsidRPr="006C15B5">
        <w:rPr>
          <w:rFonts w:ascii="Helvetica" w:hAnsi="Helvetica"/>
          <w:b/>
        </w:rPr>
        <w:t>Assessment</w:t>
      </w:r>
      <w:r w:rsidR="00CC1B6E">
        <w:rPr>
          <w:rFonts w:ascii="Helvetica" w:hAnsi="Helvetica"/>
          <w:b/>
        </w:rPr>
        <w:t xml:space="preserve">: </w:t>
      </w:r>
      <w:r w:rsidR="00CC1B6E" w:rsidRPr="00CC1B6E">
        <w:rPr>
          <w:rFonts w:ascii="Helvetica" w:hAnsi="Helvetica"/>
        </w:rPr>
        <w:t xml:space="preserve">Character Education is assessed through teacher observation and reported on the Personal </w:t>
      </w:r>
      <w:r w:rsidR="007A7A32">
        <w:rPr>
          <w:rFonts w:ascii="Helvetica" w:hAnsi="Helvetica"/>
        </w:rPr>
        <w:t>Development and Work H</w:t>
      </w:r>
      <w:r w:rsidR="00CC1B6E" w:rsidRPr="00CC1B6E">
        <w:rPr>
          <w:rFonts w:ascii="Helvetica" w:hAnsi="Helvetica"/>
        </w:rPr>
        <w:t xml:space="preserve">abits </w:t>
      </w:r>
      <w:r w:rsidR="007A7A32">
        <w:rPr>
          <w:rFonts w:ascii="Helvetica" w:hAnsi="Helvetica"/>
        </w:rPr>
        <w:t>section of the report card.</w:t>
      </w:r>
    </w:p>
    <w:sectPr w:rsidR="00BE6623" w:rsidRPr="00CC1B6E" w:rsidSect="008B26E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CA"/>
    <w:rsid w:val="00060147"/>
    <w:rsid w:val="000C2E8B"/>
    <w:rsid w:val="00390392"/>
    <w:rsid w:val="003D71D3"/>
    <w:rsid w:val="005B08CA"/>
    <w:rsid w:val="006C15B5"/>
    <w:rsid w:val="007A7A32"/>
    <w:rsid w:val="008B26E5"/>
    <w:rsid w:val="0099155E"/>
    <w:rsid w:val="00A307F2"/>
    <w:rsid w:val="00BE6623"/>
    <w:rsid w:val="00CC1B6E"/>
    <w:rsid w:val="00EE1ED6"/>
    <w:rsid w:val="00F16C0D"/>
    <w:rsid w:val="00F6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816A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5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5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haracterfirst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279</Words>
  <Characters>1594</Characters>
  <Application>Microsoft Macintosh Word</Application>
  <DocSecurity>0</DocSecurity>
  <Lines>13</Lines>
  <Paragraphs>3</Paragraphs>
  <ScaleCrop>false</ScaleCrop>
  <Company>YCIS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dc:description/>
  <cp:lastModifiedBy>Client Admin</cp:lastModifiedBy>
  <cp:revision>5</cp:revision>
  <cp:lastPrinted>2012-05-17T04:54:00Z</cp:lastPrinted>
  <dcterms:created xsi:type="dcterms:W3CDTF">2012-05-21T00:56:00Z</dcterms:created>
  <dcterms:modified xsi:type="dcterms:W3CDTF">2012-06-20T03:19:00Z</dcterms:modified>
</cp:coreProperties>
</file>